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C87" w:rsidRPr="005070E5" w:rsidRDefault="00E039C3" w:rsidP="005070E5">
      <w:pPr>
        <w:pStyle w:val="a7"/>
        <w:jc w:val="center"/>
        <w:rPr>
          <w:rFonts w:ascii="Times New Roman" w:hAnsi="Times New Roman" w:cs="Times New Roman"/>
          <w:b/>
          <w:sz w:val="32"/>
          <w:szCs w:val="32"/>
        </w:rPr>
      </w:pPr>
      <w:bookmarkStart w:id="0" w:name="bookmark0"/>
      <w:r w:rsidRPr="00E039C3">
        <w:rPr>
          <w:rFonts w:ascii="Times New Roman" w:hAnsi="Times New Roman" w:cs="Times New Roman"/>
          <w:b/>
          <w:noProof/>
          <w:sz w:val="32"/>
          <w:szCs w:val="32"/>
        </w:rPr>
        <w:drawing>
          <wp:inline distT="0" distB="0" distL="0" distR="0">
            <wp:extent cx="815939" cy="1094805"/>
            <wp:effectExtent l="0" t="0" r="3810" b="0"/>
            <wp:docPr id="3" name="Рисунок 3" descr="C:\Users\Дом\Desktop\03-2_clip_image002_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Дом\Desktop\03-2_clip_image002_000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46219" cy="1135434"/>
                    </a:xfrm>
                    <a:prstGeom prst="rect">
                      <a:avLst/>
                    </a:prstGeom>
                    <a:noFill/>
                    <a:ln>
                      <a:noFill/>
                    </a:ln>
                  </pic:spPr>
                </pic:pic>
              </a:graphicData>
            </a:graphic>
          </wp:inline>
        </w:drawing>
      </w:r>
      <w:r w:rsidR="00D35E02" w:rsidRPr="005070E5">
        <w:rPr>
          <w:rFonts w:ascii="Times New Roman" w:hAnsi="Times New Roman" w:cs="Times New Roman"/>
          <w:b/>
          <w:sz w:val="32"/>
          <w:szCs w:val="32"/>
        </w:rPr>
        <w:t>«Мы хотим всем рекордам наши звонкие дать имена»</w:t>
      </w:r>
      <w:bookmarkEnd w:id="0"/>
    </w:p>
    <w:p w:rsidR="00890C87" w:rsidRDefault="00B869C5" w:rsidP="005070E5">
      <w:pPr>
        <w:pStyle w:val="a7"/>
        <w:jc w:val="center"/>
        <w:rPr>
          <w:rFonts w:ascii="Times New Roman" w:hAnsi="Times New Roman" w:cs="Times New Roman"/>
          <w:sz w:val="32"/>
          <w:szCs w:val="32"/>
        </w:rPr>
      </w:pPr>
      <w:bookmarkStart w:id="1" w:name="bookmark1"/>
      <w:r>
        <w:rPr>
          <w:rFonts w:ascii="Times New Roman" w:hAnsi="Times New Roman" w:cs="Times New Roman"/>
          <w:sz w:val="32"/>
          <w:szCs w:val="32"/>
        </w:rPr>
        <w:t xml:space="preserve">         интеллектуально- спортивная</w:t>
      </w:r>
      <w:r w:rsidR="00D35E02" w:rsidRPr="005070E5">
        <w:rPr>
          <w:rFonts w:ascii="Times New Roman" w:hAnsi="Times New Roman" w:cs="Times New Roman"/>
          <w:sz w:val="32"/>
          <w:szCs w:val="32"/>
        </w:rPr>
        <w:t xml:space="preserve"> игра для младших школьников</w:t>
      </w:r>
      <w:bookmarkEnd w:id="1"/>
    </w:p>
    <w:p w:rsidR="00B869C5" w:rsidRPr="005070E5" w:rsidRDefault="00B869C5" w:rsidP="005070E5">
      <w:pPr>
        <w:pStyle w:val="a7"/>
        <w:jc w:val="center"/>
        <w:rPr>
          <w:rFonts w:ascii="Times New Roman" w:hAnsi="Times New Roman" w:cs="Times New Roman"/>
          <w:sz w:val="32"/>
          <w:szCs w:val="32"/>
        </w:rPr>
      </w:pPr>
    </w:p>
    <w:p w:rsidR="005070E5" w:rsidRPr="005070E5" w:rsidRDefault="005070E5" w:rsidP="005070E5">
      <w:pPr>
        <w:pStyle w:val="a7"/>
        <w:jc w:val="right"/>
        <w:rPr>
          <w:rFonts w:ascii="Times New Roman" w:hAnsi="Times New Roman" w:cs="Times New Roman"/>
          <w:i/>
          <w:sz w:val="28"/>
          <w:szCs w:val="28"/>
        </w:rPr>
      </w:pPr>
      <w:r w:rsidRPr="005070E5">
        <w:rPr>
          <w:rFonts w:ascii="Times New Roman" w:hAnsi="Times New Roman" w:cs="Times New Roman"/>
          <w:i/>
          <w:sz w:val="28"/>
          <w:szCs w:val="28"/>
        </w:rPr>
        <w:t>составила учитель начальных классов</w:t>
      </w:r>
    </w:p>
    <w:p w:rsidR="005070E5" w:rsidRPr="005070E5" w:rsidRDefault="005070E5" w:rsidP="005070E5">
      <w:pPr>
        <w:pStyle w:val="a7"/>
        <w:jc w:val="right"/>
        <w:rPr>
          <w:rFonts w:ascii="Times New Roman" w:hAnsi="Times New Roman" w:cs="Times New Roman"/>
          <w:i/>
          <w:sz w:val="28"/>
          <w:szCs w:val="28"/>
        </w:rPr>
      </w:pPr>
      <w:r w:rsidRPr="005070E5">
        <w:rPr>
          <w:rFonts w:ascii="Times New Roman" w:hAnsi="Times New Roman" w:cs="Times New Roman"/>
          <w:i/>
          <w:sz w:val="28"/>
          <w:szCs w:val="28"/>
        </w:rPr>
        <w:t xml:space="preserve"> МОУ СОШ № 89</w:t>
      </w:r>
    </w:p>
    <w:p w:rsidR="005070E5" w:rsidRPr="005070E5" w:rsidRDefault="005070E5" w:rsidP="005070E5">
      <w:pPr>
        <w:pStyle w:val="a7"/>
        <w:jc w:val="right"/>
        <w:rPr>
          <w:rFonts w:ascii="Times New Roman" w:hAnsi="Times New Roman" w:cs="Times New Roman"/>
          <w:i/>
          <w:sz w:val="28"/>
          <w:szCs w:val="28"/>
        </w:rPr>
      </w:pPr>
      <w:r w:rsidRPr="005070E5">
        <w:rPr>
          <w:rFonts w:ascii="Times New Roman" w:hAnsi="Times New Roman" w:cs="Times New Roman"/>
          <w:i/>
          <w:sz w:val="28"/>
          <w:szCs w:val="28"/>
        </w:rPr>
        <w:t>Костина Ирина Анатольевна</w:t>
      </w:r>
    </w:p>
    <w:p w:rsidR="005070E5" w:rsidRDefault="005070E5">
      <w:pPr>
        <w:pStyle w:val="3"/>
        <w:shd w:val="clear" w:color="auto" w:fill="auto"/>
        <w:spacing w:before="0" w:line="331" w:lineRule="exact"/>
        <w:ind w:left="780" w:right="640"/>
        <w:rPr>
          <w:rStyle w:val="1"/>
        </w:rPr>
      </w:pPr>
    </w:p>
    <w:p w:rsidR="00951C93" w:rsidRDefault="00951C93">
      <w:pPr>
        <w:pStyle w:val="3"/>
        <w:shd w:val="clear" w:color="auto" w:fill="auto"/>
        <w:spacing w:before="0" w:line="331" w:lineRule="exact"/>
        <w:ind w:left="780" w:right="640"/>
        <w:rPr>
          <w:rStyle w:val="1"/>
        </w:rPr>
      </w:pPr>
    </w:p>
    <w:p w:rsidR="00951C93" w:rsidRDefault="003A6B8E" w:rsidP="00B10BA0">
      <w:pPr>
        <w:pStyle w:val="3"/>
        <w:shd w:val="clear" w:color="auto" w:fill="auto"/>
        <w:spacing w:before="0" w:line="240" w:lineRule="auto"/>
        <w:ind w:left="20" w:right="20" w:firstLine="0"/>
        <w:jc w:val="both"/>
        <w:rPr>
          <w:rStyle w:val="1"/>
        </w:rPr>
      </w:pPr>
      <w:r>
        <w:rPr>
          <w:rStyle w:val="1"/>
        </w:rPr>
        <w:t>Мероприятие проводится в спортзале для учащихся 4-го класса</w:t>
      </w:r>
      <w:r w:rsidR="00951C93">
        <w:rPr>
          <w:rStyle w:val="1"/>
        </w:rPr>
        <w:t xml:space="preserve">. </w:t>
      </w:r>
    </w:p>
    <w:p w:rsidR="00951C93" w:rsidRPr="00E039C3" w:rsidRDefault="00951C93" w:rsidP="00B10BA0">
      <w:pPr>
        <w:pStyle w:val="3"/>
        <w:shd w:val="clear" w:color="auto" w:fill="auto"/>
        <w:spacing w:before="0" w:line="240" w:lineRule="auto"/>
        <w:ind w:left="20" w:right="20" w:firstLine="0"/>
        <w:jc w:val="both"/>
      </w:pPr>
      <w:r>
        <w:rPr>
          <w:rStyle w:val="1"/>
        </w:rPr>
        <w:t>Состав команды - 8 человек: 4 мальчика и 4 девочки.</w:t>
      </w:r>
    </w:p>
    <w:p w:rsidR="005070E5" w:rsidRDefault="005070E5" w:rsidP="00B10BA0">
      <w:pPr>
        <w:pStyle w:val="3"/>
        <w:shd w:val="clear" w:color="auto" w:fill="auto"/>
        <w:spacing w:before="0" w:line="240" w:lineRule="auto"/>
        <w:ind w:left="780" w:right="640"/>
        <w:rPr>
          <w:rStyle w:val="1"/>
        </w:rPr>
      </w:pPr>
    </w:p>
    <w:p w:rsidR="00FA5CD9" w:rsidRDefault="00D35E02">
      <w:pPr>
        <w:pStyle w:val="3"/>
        <w:shd w:val="clear" w:color="auto" w:fill="auto"/>
        <w:spacing w:before="0" w:line="331" w:lineRule="exact"/>
        <w:ind w:left="780" w:right="640"/>
        <w:rPr>
          <w:rStyle w:val="1"/>
        </w:rPr>
      </w:pPr>
      <w:r>
        <w:rPr>
          <w:rStyle w:val="1"/>
        </w:rPr>
        <w:t xml:space="preserve">Цели: </w:t>
      </w:r>
    </w:p>
    <w:p w:rsidR="00890C87" w:rsidRDefault="00D35E02" w:rsidP="00FA5CD9">
      <w:pPr>
        <w:pStyle w:val="3"/>
        <w:numPr>
          <w:ilvl w:val="0"/>
          <w:numId w:val="8"/>
        </w:numPr>
        <w:shd w:val="clear" w:color="auto" w:fill="auto"/>
        <w:spacing w:before="0" w:line="331" w:lineRule="exact"/>
        <w:ind w:right="640"/>
      </w:pPr>
      <w:r>
        <w:rPr>
          <w:rStyle w:val="1"/>
        </w:rPr>
        <w:t>укрепление здоровья детей посредством физических упражнений, развитие ловкости, координации движения;</w:t>
      </w:r>
    </w:p>
    <w:p w:rsidR="00890C87" w:rsidRDefault="00D35E02" w:rsidP="00FA5CD9">
      <w:pPr>
        <w:pStyle w:val="3"/>
        <w:numPr>
          <w:ilvl w:val="0"/>
          <w:numId w:val="8"/>
        </w:numPr>
        <w:shd w:val="clear" w:color="auto" w:fill="auto"/>
        <w:spacing w:before="0" w:line="341" w:lineRule="exact"/>
        <w:ind w:right="840"/>
      </w:pPr>
      <w:r>
        <w:rPr>
          <w:rStyle w:val="1"/>
        </w:rPr>
        <w:t>повторение и закрепление знаний о здоровом образе жизни и правильном питании;</w:t>
      </w:r>
    </w:p>
    <w:p w:rsidR="00890C87" w:rsidRDefault="00D35E02" w:rsidP="00FA5CD9">
      <w:pPr>
        <w:pStyle w:val="3"/>
        <w:numPr>
          <w:ilvl w:val="0"/>
          <w:numId w:val="8"/>
        </w:numPr>
        <w:shd w:val="clear" w:color="auto" w:fill="auto"/>
        <w:spacing w:before="0" w:line="331" w:lineRule="exact"/>
        <w:ind w:right="1340"/>
      </w:pPr>
      <w:r>
        <w:rPr>
          <w:rStyle w:val="1"/>
        </w:rPr>
        <w:t>закрепление знаний о национальной кухне народов, проживающих на территории Большого Сочи;</w:t>
      </w:r>
    </w:p>
    <w:p w:rsidR="00FA5CD9" w:rsidRDefault="00D35E02" w:rsidP="00FA5CD9">
      <w:pPr>
        <w:pStyle w:val="3"/>
        <w:numPr>
          <w:ilvl w:val="0"/>
          <w:numId w:val="8"/>
        </w:numPr>
        <w:shd w:val="clear" w:color="auto" w:fill="auto"/>
        <w:spacing w:before="0" w:after="308"/>
        <w:ind w:right="640"/>
        <w:rPr>
          <w:rStyle w:val="1"/>
        </w:rPr>
      </w:pPr>
      <w:r>
        <w:rPr>
          <w:rStyle w:val="1"/>
        </w:rPr>
        <w:t>воспитание в детях чувства взаимовыручки, товарищества и здорового духа соперничества, желания быть лучше, сильнее, быстрее.</w:t>
      </w:r>
    </w:p>
    <w:p w:rsidR="00FA5CD9" w:rsidRPr="00FA5CD9" w:rsidRDefault="00951C93" w:rsidP="00FA5CD9">
      <w:pPr>
        <w:pStyle w:val="a7"/>
        <w:rPr>
          <w:rFonts w:ascii="Times New Roman" w:hAnsi="Times New Roman" w:cs="Times New Roman"/>
          <w:sz w:val="28"/>
          <w:szCs w:val="28"/>
        </w:rPr>
      </w:pPr>
      <w:r w:rsidRPr="00FA5CD9">
        <w:rPr>
          <w:rFonts w:ascii="Times New Roman" w:hAnsi="Times New Roman" w:cs="Times New Roman"/>
          <w:sz w:val="28"/>
          <w:szCs w:val="28"/>
        </w:rPr>
        <w:t>Задачи:</w:t>
      </w:r>
    </w:p>
    <w:p w:rsidR="00FA5CD9" w:rsidRPr="00FA5CD9" w:rsidRDefault="00FA5CD9" w:rsidP="00FA5CD9">
      <w:pPr>
        <w:pStyle w:val="a7"/>
        <w:numPr>
          <w:ilvl w:val="0"/>
          <w:numId w:val="7"/>
        </w:numPr>
        <w:rPr>
          <w:rFonts w:ascii="Times New Roman" w:hAnsi="Times New Roman" w:cs="Times New Roman"/>
          <w:sz w:val="28"/>
          <w:szCs w:val="28"/>
        </w:rPr>
      </w:pPr>
      <w:r>
        <w:rPr>
          <w:rFonts w:ascii="Times New Roman" w:hAnsi="Times New Roman" w:cs="Times New Roman"/>
          <w:sz w:val="28"/>
          <w:szCs w:val="28"/>
        </w:rPr>
        <w:t>п</w:t>
      </w:r>
      <w:r w:rsidR="00951C93" w:rsidRPr="00FA5CD9">
        <w:rPr>
          <w:rFonts w:ascii="Times New Roman" w:hAnsi="Times New Roman" w:cs="Times New Roman"/>
          <w:sz w:val="28"/>
          <w:szCs w:val="28"/>
        </w:rPr>
        <w:t>обуждать детей быть</w:t>
      </w:r>
      <w:r w:rsidRPr="00FA5CD9">
        <w:rPr>
          <w:rFonts w:ascii="Times New Roman" w:hAnsi="Times New Roman" w:cs="Times New Roman"/>
          <w:sz w:val="28"/>
          <w:szCs w:val="28"/>
        </w:rPr>
        <w:t xml:space="preserve"> активными участниками мероприятия</w:t>
      </w:r>
      <w:r w:rsidR="00951C93" w:rsidRPr="00FA5CD9">
        <w:rPr>
          <w:rFonts w:ascii="Times New Roman" w:hAnsi="Times New Roman" w:cs="Times New Roman"/>
          <w:sz w:val="28"/>
          <w:szCs w:val="28"/>
        </w:rPr>
        <w:t>;</w:t>
      </w:r>
    </w:p>
    <w:p w:rsidR="00951C93" w:rsidRPr="00FA5CD9" w:rsidRDefault="00FA5CD9" w:rsidP="00FA5CD9">
      <w:pPr>
        <w:pStyle w:val="a7"/>
        <w:numPr>
          <w:ilvl w:val="0"/>
          <w:numId w:val="7"/>
        </w:numPr>
        <w:rPr>
          <w:rFonts w:ascii="Times New Roman" w:hAnsi="Times New Roman" w:cs="Times New Roman"/>
          <w:sz w:val="28"/>
          <w:szCs w:val="28"/>
        </w:rPr>
      </w:pPr>
      <w:r>
        <w:rPr>
          <w:rFonts w:ascii="Times New Roman" w:hAnsi="Times New Roman" w:cs="Times New Roman"/>
          <w:sz w:val="28"/>
          <w:szCs w:val="28"/>
        </w:rPr>
        <w:t>р</w:t>
      </w:r>
      <w:r w:rsidR="00951C93" w:rsidRPr="00FA5CD9">
        <w:rPr>
          <w:rFonts w:ascii="Times New Roman" w:hAnsi="Times New Roman" w:cs="Times New Roman"/>
          <w:sz w:val="28"/>
          <w:szCs w:val="28"/>
        </w:rPr>
        <w:t>азвивать воображение, творческую инициативу и фантазию;</w:t>
      </w:r>
    </w:p>
    <w:p w:rsidR="00951C93" w:rsidRPr="00FA5CD9" w:rsidRDefault="00FA5CD9" w:rsidP="00FA5CD9">
      <w:pPr>
        <w:pStyle w:val="a7"/>
        <w:numPr>
          <w:ilvl w:val="0"/>
          <w:numId w:val="7"/>
        </w:numPr>
        <w:rPr>
          <w:rFonts w:ascii="Times New Roman" w:hAnsi="Times New Roman" w:cs="Times New Roman"/>
          <w:sz w:val="28"/>
          <w:szCs w:val="28"/>
        </w:rPr>
      </w:pPr>
      <w:r>
        <w:rPr>
          <w:rFonts w:ascii="Times New Roman" w:hAnsi="Times New Roman" w:cs="Times New Roman"/>
          <w:sz w:val="28"/>
          <w:szCs w:val="28"/>
        </w:rPr>
        <w:t>с</w:t>
      </w:r>
      <w:r w:rsidR="00951C93" w:rsidRPr="00FA5CD9">
        <w:rPr>
          <w:rFonts w:ascii="Times New Roman" w:hAnsi="Times New Roman" w:cs="Times New Roman"/>
          <w:sz w:val="28"/>
          <w:szCs w:val="28"/>
        </w:rPr>
        <w:t>охранять и укреплять физическое и психическое здоровье ребёнка;</w:t>
      </w:r>
    </w:p>
    <w:p w:rsidR="00FA5CD9" w:rsidRDefault="00FA5CD9" w:rsidP="00FA5CD9">
      <w:pPr>
        <w:pStyle w:val="a7"/>
        <w:numPr>
          <w:ilvl w:val="0"/>
          <w:numId w:val="7"/>
        </w:numPr>
        <w:rPr>
          <w:rFonts w:ascii="Times New Roman" w:hAnsi="Times New Roman" w:cs="Times New Roman"/>
          <w:color w:val="000000"/>
          <w:sz w:val="28"/>
          <w:szCs w:val="28"/>
          <w:shd w:val="clear" w:color="auto" w:fill="FFFFFF"/>
        </w:rPr>
      </w:pPr>
      <w:r w:rsidRPr="00FA5CD9">
        <w:rPr>
          <w:rFonts w:ascii="Times New Roman" w:hAnsi="Times New Roman" w:cs="Times New Roman"/>
          <w:color w:val="000000"/>
          <w:sz w:val="28"/>
          <w:szCs w:val="28"/>
          <w:shd w:val="clear" w:color="auto" w:fill="FFFFFF"/>
        </w:rPr>
        <w:t>создать условия для элементарных валеологических знаний детей;</w:t>
      </w:r>
    </w:p>
    <w:p w:rsidR="00FA5CD9" w:rsidRPr="00FA5CD9" w:rsidRDefault="00FA5CD9" w:rsidP="00FA5CD9">
      <w:pPr>
        <w:pStyle w:val="a7"/>
        <w:numPr>
          <w:ilvl w:val="0"/>
          <w:numId w:val="7"/>
        </w:numPr>
        <w:rPr>
          <w:rFonts w:ascii="Times New Roman" w:hAnsi="Times New Roman" w:cs="Times New Roman"/>
          <w:sz w:val="28"/>
          <w:szCs w:val="28"/>
        </w:rPr>
      </w:pPr>
      <w:r w:rsidRPr="00FA5CD9">
        <w:rPr>
          <w:rFonts w:ascii="Times New Roman" w:hAnsi="Times New Roman" w:cs="Times New Roman"/>
          <w:color w:val="000000"/>
          <w:sz w:val="28"/>
          <w:szCs w:val="28"/>
          <w:shd w:val="clear" w:color="auto" w:fill="FFFFFF"/>
        </w:rPr>
        <w:t>повышать интерес детей к занятиям физической культурой. </w:t>
      </w:r>
    </w:p>
    <w:p w:rsidR="00FA5CD9" w:rsidRPr="00FA5CD9" w:rsidRDefault="00FA5CD9" w:rsidP="00FA5CD9">
      <w:pPr>
        <w:pStyle w:val="a7"/>
        <w:rPr>
          <w:rFonts w:ascii="Times New Roman" w:hAnsi="Times New Roman" w:cs="Times New Roman"/>
          <w:color w:val="000000"/>
          <w:sz w:val="28"/>
          <w:szCs w:val="28"/>
          <w:shd w:val="clear" w:color="auto" w:fill="FFFFFF"/>
        </w:rPr>
      </w:pPr>
    </w:p>
    <w:p w:rsidR="00FA5CD9" w:rsidRPr="00FA5CD9" w:rsidRDefault="00951C93" w:rsidP="00FA5CD9">
      <w:pPr>
        <w:pStyle w:val="a7"/>
        <w:jc w:val="both"/>
        <w:rPr>
          <w:rStyle w:val="aa"/>
          <w:rFonts w:ascii="Times New Roman" w:hAnsi="Times New Roman" w:cs="Times New Roman"/>
          <w:b w:val="0"/>
          <w:sz w:val="28"/>
          <w:szCs w:val="28"/>
          <w:bdr w:val="none" w:sz="0" w:space="0" w:color="auto" w:frame="1"/>
          <w:shd w:val="clear" w:color="auto" w:fill="FFFFFF"/>
        </w:rPr>
      </w:pPr>
      <w:r w:rsidRPr="00FA5CD9">
        <w:rPr>
          <w:rStyle w:val="aa"/>
          <w:rFonts w:ascii="Times New Roman" w:hAnsi="Times New Roman" w:cs="Times New Roman"/>
          <w:color w:val="000000"/>
          <w:sz w:val="28"/>
          <w:szCs w:val="28"/>
          <w:bdr w:val="none" w:sz="0" w:space="0" w:color="auto" w:frame="1"/>
          <w:shd w:val="clear" w:color="auto" w:fill="FFFFFF"/>
        </w:rPr>
        <w:t>Описание работы: </w:t>
      </w:r>
      <w:r w:rsidRPr="00FA5CD9">
        <w:rPr>
          <w:rFonts w:ascii="Times New Roman" w:hAnsi="Times New Roman" w:cs="Times New Roman"/>
          <w:color w:val="000000"/>
          <w:sz w:val="28"/>
          <w:szCs w:val="28"/>
        </w:rPr>
        <w:t>Основная цель здоровьесберегающих технологий - сохранение и укрепление здоровья учащихся. Отсюда возникают основные задачи: обеспечение школьнику возможности сохранения здоровья на период обучения в школе; снижение уровня заболеваемости учащихся; сохранение работоспособности на уроках; формирование у учащихся знаний, умений и навыков по здоровому образу жизни; формирование системы спортивно-оздоровительной работы. </w:t>
      </w:r>
      <w:r w:rsidRPr="00FA5CD9">
        <w:rPr>
          <w:rFonts w:ascii="Times New Roman" w:hAnsi="Times New Roman" w:cs="Times New Roman"/>
          <w:color w:val="000000"/>
          <w:sz w:val="28"/>
          <w:szCs w:val="28"/>
        </w:rPr>
        <w:br/>
      </w:r>
      <w:r w:rsidR="00FA5CD9" w:rsidRPr="00FA5CD9">
        <w:rPr>
          <w:rStyle w:val="aa"/>
          <w:rFonts w:ascii="Times New Roman" w:hAnsi="Times New Roman" w:cs="Times New Roman"/>
          <w:b w:val="0"/>
          <w:sz w:val="28"/>
          <w:szCs w:val="28"/>
          <w:bdr w:val="none" w:sz="0" w:space="0" w:color="auto" w:frame="1"/>
          <w:shd w:val="clear" w:color="auto" w:fill="FFFFFF"/>
        </w:rPr>
        <w:lastRenderedPageBreak/>
        <w:t>Данное мероприятие должно способствовать формированию у школьников мотивации здоровья и поведенческих навыков здорового образа жизни.</w:t>
      </w:r>
    </w:p>
    <w:p w:rsidR="00FA5CD9" w:rsidRDefault="00FA5CD9" w:rsidP="00FA5CD9">
      <w:pPr>
        <w:pStyle w:val="a7"/>
        <w:rPr>
          <w:rStyle w:val="aa"/>
          <w:rFonts w:ascii="Times New Roman" w:hAnsi="Times New Roman" w:cs="Times New Roman"/>
          <w:color w:val="000000"/>
          <w:sz w:val="28"/>
          <w:szCs w:val="28"/>
          <w:bdr w:val="none" w:sz="0" w:space="0" w:color="auto" w:frame="1"/>
          <w:shd w:val="clear" w:color="auto" w:fill="FFFFFF"/>
        </w:rPr>
      </w:pPr>
    </w:p>
    <w:p w:rsidR="00FA5CD9" w:rsidRPr="00FA5CD9" w:rsidRDefault="00951C93" w:rsidP="00486F09">
      <w:pPr>
        <w:pStyle w:val="a7"/>
        <w:jc w:val="both"/>
        <w:rPr>
          <w:rFonts w:ascii="Times New Roman" w:hAnsi="Times New Roman" w:cs="Times New Roman"/>
          <w:sz w:val="28"/>
          <w:szCs w:val="28"/>
        </w:rPr>
      </w:pPr>
      <w:r w:rsidRPr="00FA5CD9">
        <w:rPr>
          <w:rStyle w:val="aa"/>
          <w:rFonts w:ascii="Times New Roman" w:hAnsi="Times New Roman" w:cs="Times New Roman"/>
          <w:color w:val="000000"/>
          <w:sz w:val="28"/>
          <w:szCs w:val="28"/>
          <w:bdr w:val="none" w:sz="0" w:space="0" w:color="auto" w:frame="1"/>
          <w:shd w:val="clear" w:color="auto" w:fill="FFFFFF"/>
        </w:rPr>
        <w:t>Предварительная работа:</w:t>
      </w:r>
      <w:r w:rsidR="00FA5CD9" w:rsidRPr="00FA5CD9">
        <w:rPr>
          <w:rStyle w:val="1"/>
          <w:rFonts w:eastAsiaTheme="minorEastAsia"/>
        </w:rPr>
        <w:t xml:space="preserve"> </w:t>
      </w:r>
      <w:r w:rsidR="00FA5CD9" w:rsidRPr="00FA5CD9">
        <w:rPr>
          <w:rStyle w:val="1"/>
          <w:rFonts w:eastAsiaTheme="minorEastAsia"/>
        </w:rPr>
        <w:t>Команды готовят себе атрибут</w:t>
      </w:r>
      <w:r w:rsidR="003A6B8E">
        <w:rPr>
          <w:rStyle w:val="1"/>
          <w:rFonts w:eastAsiaTheme="minorEastAsia"/>
        </w:rPr>
        <w:t>ы: эмблемы, элементы формы</w:t>
      </w:r>
      <w:r w:rsidR="00384E76">
        <w:rPr>
          <w:rStyle w:val="1"/>
          <w:rFonts w:eastAsiaTheme="minorEastAsia"/>
        </w:rPr>
        <w:t>, приветствие; знакомятся с традиционными блюдами русской, армянской, грузинской, украинской, адыгейской и греческой кухни.</w:t>
      </w:r>
    </w:p>
    <w:p w:rsidR="00FA5CD9" w:rsidRPr="00FA5CD9" w:rsidRDefault="00FA5CD9" w:rsidP="00FA5CD9">
      <w:pPr>
        <w:pStyle w:val="a7"/>
        <w:rPr>
          <w:rStyle w:val="aa"/>
          <w:rFonts w:ascii="Times New Roman" w:hAnsi="Times New Roman" w:cs="Times New Roman"/>
          <w:sz w:val="28"/>
          <w:szCs w:val="28"/>
          <w:bdr w:val="none" w:sz="0" w:space="0" w:color="auto" w:frame="1"/>
          <w:shd w:val="clear" w:color="auto" w:fill="FFFFFF"/>
        </w:rPr>
      </w:pPr>
    </w:p>
    <w:p w:rsidR="00890C87" w:rsidRPr="00FA5CD9" w:rsidRDefault="00D35E02" w:rsidP="00486F09">
      <w:pPr>
        <w:pStyle w:val="a7"/>
        <w:jc w:val="both"/>
        <w:rPr>
          <w:rFonts w:ascii="Times New Roman" w:hAnsi="Times New Roman" w:cs="Times New Roman"/>
          <w:sz w:val="28"/>
          <w:szCs w:val="28"/>
        </w:rPr>
      </w:pPr>
      <w:r w:rsidRPr="00FA5CD9">
        <w:rPr>
          <w:rStyle w:val="a5"/>
          <w:rFonts w:eastAsiaTheme="minorEastAsia"/>
        </w:rPr>
        <w:t xml:space="preserve">Оборудование: </w:t>
      </w:r>
      <w:r w:rsidRPr="00FA5CD9">
        <w:rPr>
          <w:rStyle w:val="1"/>
          <w:rFonts w:eastAsiaTheme="minorEastAsia"/>
        </w:rPr>
        <w:t>эмблемы, отличительные атрибуты команд, «факелы» из бумаги для каждой команды, «олимпийский огонь»</w:t>
      </w:r>
      <w:r w:rsidR="00486F09">
        <w:rPr>
          <w:rStyle w:val="1"/>
          <w:rFonts w:eastAsiaTheme="minorEastAsia"/>
        </w:rPr>
        <w:t xml:space="preserve"> - плакат</w:t>
      </w:r>
      <w:r w:rsidRPr="00FA5CD9">
        <w:rPr>
          <w:rStyle w:val="1"/>
          <w:rFonts w:eastAsiaTheme="minorEastAsia"/>
        </w:rPr>
        <w:t xml:space="preserve">, картинки с изображением продуктов питания, веревка, названия продуктов на листиках, самодельные клюшки </w:t>
      </w:r>
      <w:r w:rsidR="00486F09">
        <w:rPr>
          <w:rStyle w:val="1"/>
          <w:rFonts w:eastAsiaTheme="minorEastAsia"/>
        </w:rPr>
        <w:t xml:space="preserve">из картона </w:t>
      </w:r>
      <w:r w:rsidRPr="00FA5CD9">
        <w:rPr>
          <w:rStyle w:val="1"/>
          <w:rFonts w:eastAsiaTheme="minorEastAsia"/>
        </w:rPr>
        <w:t>для каждой команды, картошка (по 10 штук для каждой команды), стулья, флажки на подставках, обручи, «лыжи» из картона с резинкой на каждую коман</w:t>
      </w:r>
      <w:r w:rsidR="003A6B8E">
        <w:rPr>
          <w:rStyle w:val="1"/>
          <w:rFonts w:eastAsiaTheme="minorEastAsia"/>
        </w:rPr>
        <w:t>ду, стаканчики, вода в бутылках, прищепки.</w:t>
      </w:r>
    </w:p>
    <w:p w:rsidR="00486F09" w:rsidRDefault="00486F09" w:rsidP="00486F09">
      <w:pPr>
        <w:pStyle w:val="a7"/>
        <w:jc w:val="both"/>
        <w:rPr>
          <w:rStyle w:val="1"/>
          <w:rFonts w:eastAsiaTheme="minorEastAsia"/>
        </w:rPr>
      </w:pPr>
    </w:p>
    <w:p w:rsidR="00486F09" w:rsidRPr="00E039C3" w:rsidRDefault="00E039C3" w:rsidP="00E039C3">
      <w:pPr>
        <w:pStyle w:val="a7"/>
        <w:jc w:val="center"/>
        <w:rPr>
          <w:rStyle w:val="1"/>
          <w:rFonts w:eastAsiaTheme="minorEastAsia"/>
          <w:b/>
        </w:rPr>
      </w:pPr>
      <w:r w:rsidRPr="00E039C3">
        <w:rPr>
          <w:rStyle w:val="1"/>
          <w:rFonts w:eastAsiaTheme="minorEastAsia"/>
          <w:b/>
        </w:rPr>
        <w:t>Ход мероприятия</w:t>
      </w:r>
    </w:p>
    <w:p w:rsidR="00486F09" w:rsidRDefault="00486F09" w:rsidP="00FA5CD9">
      <w:pPr>
        <w:pStyle w:val="a7"/>
        <w:rPr>
          <w:rStyle w:val="1"/>
          <w:rFonts w:eastAsiaTheme="minorEastAsia"/>
        </w:rPr>
      </w:pPr>
    </w:p>
    <w:p w:rsidR="00890C87" w:rsidRDefault="00D35E02" w:rsidP="00FA5CD9">
      <w:pPr>
        <w:pStyle w:val="a7"/>
        <w:rPr>
          <w:rStyle w:val="1"/>
          <w:rFonts w:eastAsiaTheme="minorEastAsia"/>
        </w:rPr>
      </w:pPr>
      <w:r w:rsidRPr="00FA5CD9">
        <w:rPr>
          <w:rStyle w:val="1"/>
          <w:rFonts w:eastAsiaTheme="minorEastAsia"/>
        </w:rPr>
        <w:t>Ведущий объявляет цели проводимых соревнований.</w:t>
      </w:r>
    </w:p>
    <w:p w:rsidR="00FB01BC" w:rsidRDefault="00FB01BC" w:rsidP="00FA5CD9">
      <w:pPr>
        <w:pStyle w:val="a7"/>
        <w:rPr>
          <w:rStyle w:val="1"/>
          <w:rFonts w:eastAsiaTheme="minorEastAsia"/>
        </w:rPr>
      </w:pPr>
    </w:p>
    <w:p w:rsidR="00890C87" w:rsidRDefault="00E039C3" w:rsidP="00FB01BC">
      <w:pPr>
        <w:pStyle w:val="a7"/>
        <w:jc w:val="both"/>
        <w:rPr>
          <w:rStyle w:val="1"/>
          <w:rFonts w:eastAsiaTheme="minorEastAsia"/>
        </w:rPr>
      </w:pPr>
      <w:r w:rsidRPr="00FB01BC">
        <w:rPr>
          <w:rStyle w:val="1"/>
          <w:rFonts w:eastAsiaTheme="minorEastAsia"/>
          <w:b/>
        </w:rPr>
        <w:t>Ведущий:</w:t>
      </w:r>
      <w:r>
        <w:rPr>
          <w:rFonts w:ascii="Times New Roman" w:hAnsi="Times New Roman" w:cs="Times New Roman"/>
          <w:sz w:val="28"/>
          <w:szCs w:val="28"/>
        </w:rPr>
        <w:t xml:space="preserve"> В 2014 году в нашем городе прошли </w:t>
      </w:r>
      <w:r>
        <w:rPr>
          <w:rFonts w:ascii="Times New Roman" w:hAnsi="Times New Roman" w:cs="Times New Roman"/>
          <w:sz w:val="28"/>
          <w:szCs w:val="28"/>
          <w:lang w:val="en-US"/>
        </w:rPr>
        <w:t>XXII</w:t>
      </w:r>
      <w:r w:rsidRPr="00E039C3">
        <w:rPr>
          <w:rFonts w:ascii="Times New Roman" w:hAnsi="Times New Roman" w:cs="Times New Roman"/>
          <w:sz w:val="28"/>
          <w:szCs w:val="28"/>
        </w:rPr>
        <w:t xml:space="preserve"> </w:t>
      </w:r>
      <w:r>
        <w:rPr>
          <w:rFonts w:ascii="Times New Roman" w:hAnsi="Times New Roman" w:cs="Times New Roman"/>
          <w:sz w:val="28"/>
          <w:szCs w:val="28"/>
        </w:rPr>
        <w:t xml:space="preserve">Зимние Олимпийские игры. </w:t>
      </w:r>
      <w:r w:rsidR="00FB01BC">
        <w:rPr>
          <w:rFonts w:ascii="Times New Roman" w:hAnsi="Times New Roman" w:cs="Times New Roman"/>
          <w:sz w:val="28"/>
          <w:szCs w:val="28"/>
        </w:rPr>
        <w:t xml:space="preserve">Наши атлеты успешно выступали в различных видах спорта. </w:t>
      </w:r>
      <w:r w:rsidR="00FB01BC">
        <w:rPr>
          <w:rStyle w:val="1"/>
          <w:rFonts w:eastAsiaTheme="minorEastAsia"/>
        </w:rPr>
        <w:t>В это</w:t>
      </w:r>
      <w:r w:rsidR="00C62DDC">
        <w:rPr>
          <w:rStyle w:val="1"/>
          <w:rFonts w:eastAsiaTheme="minorEastAsia"/>
        </w:rPr>
        <w:t>м</w:t>
      </w:r>
      <w:r w:rsidR="00FB01BC">
        <w:rPr>
          <w:rStyle w:val="1"/>
          <w:rFonts w:eastAsiaTheme="minorEastAsia"/>
        </w:rPr>
        <w:t xml:space="preserve"> году эстафету приняла Корея. Спортсмены из России поедут на эту Олимпиаду и будут показывать, как они могут бороться во всю силу своих возможностей. Мы будем обязательно болеть за них, поддерживать их. </w:t>
      </w:r>
      <w:r w:rsidR="00D35E02" w:rsidRPr="00FA5CD9">
        <w:rPr>
          <w:rStyle w:val="1"/>
          <w:rFonts w:eastAsiaTheme="minorEastAsia"/>
        </w:rPr>
        <w:t xml:space="preserve">Может быть, кто-то из вас </w:t>
      </w:r>
      <w:r w:rsidR="00FB01BC">
        <w:rPr>
          <w:rStyle w:val="1"/>
          <w:rFonts w:eastAsiaTheme="minorEastAsia"/>
        </w:rPr>
        <w:t xml:space="preserve">в будущем </w:t>
      </w:r>
      <w:r w:rsidR="00D35E02" w:rsidRPr="00FA5CD9">
        <w:rPr>
          <w:rStyle w:val="1"/>
          <w:rFonts w:eastAsiaTheme="minorEastAsia"/>
        </w:rPr>
        <w:t xml:space="preserve">будет </w:t>
      </w:r>
      <w:r w:rsidR="00FB01BC">
        <w:rPr>
          <w:rStyle w:val="1"/>
          <w:rFonts w:eastAsiaTheme="minorEastAsia"/>
        </w:rPr>
        <w:t xml:space="preserve">представлять нашу страну на таких соревнованиях? </w:t>
      </w:r>
      <w:r w:rsidR="00D35E02" w:rsidRPr="00FA5CD9">
        <w:rPr>
          <w:rStyle w:val="1"/>
          <w:rFonts w:eastAsiaTheme="minorEastAsia"/>
        </w:rPr>
        <w:t>А для этого надо заниматься спортом, правильно питаться и вести здоровый образ жизни. И, конечно, здоровье нужно беречь и приумножать независимо от Олимпийских игр и других международных соревнований.</w:t>
      </w:r>
    </w:p>
    <w:p w:rsidR="00C62DDC" w:rsidRDefault="00C62DDC" w:rsidP="00FB01BC">
      <w:pPr>
        <w:pStyle w:val="a7"/>
        <w:jc w:val="both"/>
        <w:rPr>
          <w:rStyle w:val="1"/>
          <w:rFonts w:eastAsiaTheme="minorEastAsia"/>
        </w:rPr>
      </w:pPr>
    </w:p>
    <w:p w:rsidR="00C62DDC" w:rsidRDefault="00C62DDC" w:rsidP="00FB01BC">
      <w:pPr>
        <w:pStyle w:val="a7"/>
        <w:jc w:val="both"/>
        <w:rPr>
          <w:rStyle w:val="1"/>
          <w:rFonts w:eastAsiaTheme="minorEastAsia"/>
        </w:rPr>
      </w:pPr>
      <w:r>
        <w:rPr>
          <w:rStyle w:val="1"/>
          <w:rFonts w:eastAsiaTheme="minorEastAsia"/>
        </w:rPr>
        <w:t>Представление жюри.</w:t>
      </w:r>
    </w:p>
    <w:p w:rsidR="00FB01BC" w:rsidRDefault="00FB01BC" w:rsidP="00FB01BC">
      <w:pPr>
        <w:pStyle w:val="a7"/>
        <w:jc w:val="both"/>
        <w:rPr>
          <w:rFonts w:ascii="Times New Roman" w:hAnsi="Times New Roman" w:cs="Times New Roman"/>
          <w:sz w:val="28"/>
          <w:szCs w:val="28"/>
        </w:rPr>
      </w:pPr>
    </w:p>
    <w:p w:rsidR="00C62DDC" w:rsidRPr="00FA5CD9" w:rsidRDefault="00C62DDC" w:rsidP="00FB01BC">
      <w:pPr>
        <w:pStyle w:val="a7"/>
        <w:jc w:val="both"/>
        <w:rPr>
          <w:rFonts w:ascii="Times New Roman" w:hAnsi="Times New Roman" w:cs="Times New Roman"/>
          <w:sz w:val="28"/>
          <w:szCs w:val="28"/>
        </w:rPr>
      </w:pPr>
      <w:r w:rsidRPr="00C62DDC">
        <w:rPr>
          <w:rFonts w:ascii="Times New Roman" w:hAnsi="Times New Roman" w:cs="Times New Roman"/>
          <w:noProof/>
          <w:sz w:val="28"/>
          <w:szCs w:val="28"/>
        </w:rPr>
        <w:drawing>
          <wp:inline distT="0" distB="0" distL="0" distR="0">
            <wp:extent cx="1504950" cy="903264"/>
            <wp:effectExtent l="0" t="0" r="0" b="0"/>
            <wp:docPr id="5" name="Рисунок 5" descr="C:\Users\Дом\Desktop\depositphotos_4337227-stock-illustration-olympic-rings-ai-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Дом\Desktop\depositphotos_4337227-stock-illustration-olympic-rings-ai-1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5140" cy="915382"/>
                    </a:xfrm>
                    <a:prstGeom prst="rect">
                      <a:avLst/>
                    </a:prstGeom>
                    <a:noFill/>
                    <a:ln>
                      <a:noFill/>
                    </a:ln>
                  </pic:spPr>
                </pic:pic>
              </a:graphicData>
            </a:graphic>
          </wp:inline>
        </w:drawing>
      </w:r>
    </w:p>
    <w:p w:rsidR="00890C87" w:rsidRDefault="00FB01BC" w:rsidP="00FB01BC">
      <w:pPr>
        <w:pStyle w:val="a7"/>
        <w:jc w:val="center"/>
        <w:rPr>
          <w:rFonts w:ascii="Times New Roman" w:hAnsi="Times New Roman" w:cs="Times New Roman"/>
          <w:b/>
          <w:sz w:val="28"/>
          <w:szCs w:val="28"/>
        </w:rPr>
      </w:pPr>
      <w:bookmarkStart w:id="2" w:name="bookmark2"/>
      <w:r w:rsidRPr="00FB01BC">
        <w:rPr>
          <w:rFonts w:ascii="Times New Roman" w:hAnsi="Times New Roman" w:cs="Times New Roman"/>
          <w:b/>
          <w:sz w:val="28"/>
          <w:szCs w:val="28"/>
          <w:lang w:val="en-US"/>
        </w:rPr>
        <w:t>I</w:t>
      </w:r>
      <w:r w:rsidRPr="00FB01BC">
        <w:rPr>
          <w:rFonts w:ascii="Times New Roman" w:hAnsi="Times New Roman" w:cs="Times New Roman"/>
          <w:b/>
          <w:sz w:val="28"/>
          <w:szCs w:val="28"/>
        </w:rPr>
        <w:t xml:space="preserve"> </w:t>
      </w:r>
      <w:r w:rsidR="00D35E02" w:rsidRPr="00FB01BC">
        <w:rPr>
          <w:rFonts w:ascii="Times New Roman" w:hAnsi="Times New Roman" w:cs="Times New Roman"/>
          <w:b/>
          <w:sz w:val="28"/>
          <w:szCs w:val="28"/>
        </w:rPr>
        <w:t>Тур.</w:t>
      </w:r>
      <w:bookmarkEnd w:id="2"/>
    </w:p>
    <w:p w:rsidR="00C62DDC" w:rsidRPr="00C62DDC" w:rsidRDefault="00C62DDC" w:rsidP="00FB01BC">
      <w:pPr>
        <w:pStyle w:val="a7"/>
        <w:jc w:val="center"/>
        <w:rPr>
          <w:rFonts w:ascii="Times New Roman" w:hAnsi="Times New Roman" w:cs="Times New Roman"/>
          <w:i/>
          <w:sz w:val="28"/>
          <w:szCs w:val="28"/>
        </w:rPr>
      </w:pPr>
      <w:r w:rsidRPr="00C62DDC">
        <w:rPr>
          <w:rFonts w:ascii="Times New Roman" w:hAnsi="Times New Roman" w:cs="Times New Roman"/>
          <w:i/>
          <w:sz w:val="28"/>
          <w:szCs w:val="28"/>
        </w:rPr>
        <w:t>Открытие Олимпиады</w:t>
      </w:r>
    </w:p>
    <w:p w:rsidR="00FB01BC" w:rsidRDefault="00FB01BC" w:rsidP="00C62DDC">
      <w:pPr>
        <w:pStyle w:val="a7"/>
        <w:jc w:val="both"/>
        <w:rPr>
          <w:rStyle w:val="1"/>
          <w:rFonts w:eastAsiaTheme="minorEastAsia"/>
        </w:rPr>
      </w:pPr>
      <w:r w:rsidRPr="00C62DDC">
        <w:rPr>
          <w:rStyle w:val="1"/>
          <w:rFonts w:eastAsiaTheme="minorEastAsia"/>
          <w:b/>
        </w:rPr>
        <w:t>Ведущий:</w:t>
      </w:r>
      <w:r w:rsidR="00C62DDC">
        <w:rPr>
          <w:rStyle w:val="1"/>
          <w:rFonts w:eastAsiaTheme="minorEastAsia"/>
        </w:rPr>
        <w:t xml:space="preserve"> С</w:t>
      </w:r>
      <w:r>
        <w:rPr>
          <w:rStyle w:val="1"/>
          <w:rFonts w:eastAsiaTheme="minorEastAsia"/>
        </w:rPr>
        <w:t>егодня на мероприятии мы представим, что Олимпийские игры снова проводят в городе Сочи</w:t>
      </w:r>
      <w:r w:rsidR="00C62DDC">
        <w:rPr>
          <w:rStyle w:val="1"/>
          <w:rFonts w:eastAsiaTheme="minorEastAsia"/>
        </w:rPr>
        <w:t>,</w:t>
      </w:r>
      <w:r>
        <w:rPr>
          <w:rStyle w:val="1"/>
          <w:rFonts w:eastAsiaTheme="minorEastAsia"/>
        </w:rPr>
        <w:t xml:space="preserve"> и мы должны достойно их провести. Кто знает, может через несколько лет наша м</w:t>
      </w:r>
      <w:r w:rsidR="00C62DDC">
        <w:rPr>
          <w:rStyle w:val="1"/>
          <w:rFonts w:eastAsiaTheme="minorEastAsia"/>
        </w:rPr>
        <w:t>ечта сбудется, и мы снова будем</w:t>
      </w:r>
      <w:r>
        <w:rPr>
          <w:rStyle w:val="1"/>
          <w:rFonts w:eastAsiaTheme="minorEastAsia"/>
        </w:rPr>
        <w:t xml:space="preserve"> свидетелями этого грандиозного события? Итак, начинаем.</w:t>
      </w:r>
    </w:p>
    <w:p w:rsidR="00C62DDC" w:rsidRDefault="00C62DDC" w:rsidP="00C62DDC">
      <w:pPr>
        <w:pStyle w:val="a7"/>
        <w:jc w:val="both"/>
        <w:rPr>
          <w:rStyle w:val="1"/>
          <w:rFonts w:eastAsiaTheme="minorEastAsia"/>
        </w:rPr>
      </w:pPr>
      <w:r w:rsidRPr="00C62DDC">
        <w:rPr>
          <w:rStyle w:val="1"/>
          <w:rFonts w:eastAsiaTheme="minorEastAsia"/>
          <w:b/>
        </w:rPr>
        <w:t>Ведущий:</w:t>
      </w:r>
      <w:r>
        <w:rPr>
          <w:rStyle w:val="1"/>
          <w:rFonts w:eastAsiaTheme="minorEastAsia"/>
          <w:b/>
        </w:rPr>
        <w:t xml:space="preserve"> </w:t>
      </w:r>
      <w:r>
        <w:rPr>
          <w:rStyle w:val="1"/>
          <w:rFonts w:eastAsiaTheme="minorEastAsia"/>
        </w:rPr>
        <w:t>Любая Олимпиада начинается с открытия и зажжения Олимпийского огня.</w:t>
      </w:r>
    </w:p>
    <w:p w:rsidR="00890C87" w:rsidRDefault="00D35E02" w:rsidP="00C62DDC">
      <w:pPr>
        <w:pStyle w:val="a7"/>
        <w:jc w:val="both"/>
        <w:rPr>
          <w:rStyle w:val="1"/>
          <w:rFonts w:eastAsiaTheme="minorEastAsia"/>
        </w:rPr>
      </w:pPr>
      <w:r w:rsidRPr="00FA5CD9">
        <w:rPr>
          <w:rStyle w:val="1"/>
          <w:rFonts w:eastAsiaTheme="minorEastAsia"/>
        </w:rPr>
        <w:lastRenderedPageBreak/>
        <w:t>Достойная команда получает право «зажечь» олимпийский огонь.</w:t>
      </w:r>
      <w:r w:rsidR="00C62DDC">
        <w:rPr>
          <w:rFonts w:ascii="Times New Roman" w:hAnsi="Times New Roman" w:cs="Times New Roman"/>
          <w:sz w:val="28"/>
          <w:szCs w:val="28"/>
        </w:rPr>
        <w:t xml:space="preserve"> </w:t>
      </w:r>
      <w:r w:rsidRPr="00FA5CD9">
        <w:rPr>
          <w:rStyle w:val="1"/>
          <w:rFonts w:eastAsiaTheme="minorEastAsia"/>
        </w:rPr>
        <w:t>Команды в полном составе участвуют в передаче друг другу «факела». Первый участник добегает до флажка, возвращается к команде, передает «факел» и т.д.</w:t>
      </w:r>
      <w:r w:rsidR="00C62DDC">
        <w:rPr>
          <w:rFonts w:ascii="Times New Roman" w:hAnsi="Times New Roman" w:cs="Times New Roman"/>
          <w:sz w:val="28"/>
          <w:szCs w:val="28"/>
        </w:rPr>
        <w:t xml:space="preserve"> </w:t>
      </w:r>
      <w:r w:rsidRPr="00FA5CD9">
        <w:rPr>
          <w:rStyle w:val="1"/>
          <w:rFonts w:eastAsiaTheme="minorEastAsia"/>
        </w:rPr>
        <w:t>Чья команда заканчивает первой, та и завоевывает право «зажечь» олимпийский огонь.</w:t>
      </w:r>
    </w:p>
    <w:p w:rsidR="00C62DDC" w:rsidRDefault="00C62DDC" w:rsidP="00C62DDC">
      <w:pPr>
        <w:pStyle w:val="a7"/>
        <w:jc w:val="both"/>
        <w:rPr>
          <w:rStyle w:val="1"/>
          <w:rFonts w:eastAsiaTheme="minorEastAsia"/>
        </w:rPr>
      </w:pPr>
      <w:r>
        <w:rPr>
          <w:rStyle w:val="1"/>
          <w:rFonts w:eastAsiaTheme="minorEastAsia"/>
        </w:rPr>
        <w:t xml:space="preserve">Проводится эстафета. </w:t>
      </w:r>
    </w:p>
    <w:p w:rsidR="00C62DDC" w:rsidRPr="00FA5CD9" w:rsidRDefault="00C62DDC" w:rsidP="00C62DDC">
      <w:pPr>
        <w:pStyle w:val="a7"/>
        <w:jc w:val="both"/>
        <w:rPr>
          <w:rFonts w:ascii="Times New Roman" w:hAnsi="Times New Roman" w:cs="Times New Roman"/>
          <w:sz w:val="28"/>
          <w:szCs w:val="28"/>
        </w:rPr>
      </w:pPr>
    </w:p>
    <w:p w:rsidR="00890C87" w:rsidRPr="00C62DDC" w:rsidRDefault="00C62DDC" w:rsidP="00C62DDC">
      <w:pPr>
        <w:pStyle w:val="a7"/>
        <w:jc w:val="center"/>
        <w:rPr>
          <w:rFonts w:ascii="Times New Roman" w:hAnsi="Times New Roman" w:cs="Times New Roman"/>
          <w:b/>
          <w:sz w:val="28"/>
          <w:szCs w:val="28"/>
        </w:rPr>
      </w:pPr>
      <w:r w:rsidRPr="00C62DDC">
        <w:rPr>
          <w:rStyle w:val="1"/>
          <w:rFonts w:eastAsiaTheme="minorEastAsia"/>
          <w:b/>
          <w:lang w:val="en-US"/>
        </w:rPr>
        <w:t>II</w:t>
      </w:r>
      <w:r w:rsidRPr="00C62DDC">
        <w:rPr>
          <w:rStyle w:val="1"/>
          <w:rFonts w:eastAsiaTheme="minorEastAsia"/>
          <w:b/>
        </w:rPr>
        <w:t xml:space="preserve"> </w:t>
      </w:r>
      <w:r w:rsidR="00D35E02" w:rsidRPr="00C62DDC">
        <w:rPr>
          <w:rStyle w:val="1"/>
          <w:rFonts w:eastAsiaTheme="minorEastAsia"/>
          <w:b/>
        </w:rPr>
        <w:t>тур.</w:t>
      </w:r>
    </w:p>
    <w:p w:rsidR="00890C87" w:rsidRDefault="00C62DDC" w:rsidP="00FA5CD9">
      <w:pPr>
        <w:pStyle w:val="a7"/>
        <w:rPr>
          <w:rStyle w:val="1"/>
          <w:rFonts w:eastAsiaTheme="minorEastAsia"/>
          <w:i/>
        </w:rPr>
      </w:pPr>
      <w:r>
        <w:rPr>
          <w:rStyle w:val="1"/>
          <w:rFonts w:eastAsiaTheme="minorEastAsia"/>
          <w:lang w:val="en-US"/>
        </w:rPr>
        <w:t xml:space="preserve">                                                  </w:t>
      </w:r>
      <w:r w:rsidR="00D35E02" w:rsidRPr="00C62DDC">
        <w:rPr>
          <w:rStyle w:val="1"/>
          <w:rFonts w:eastAsiaTheme="minorEastAsia"/>
          <w:i/>
        </w:rPr>
        <w:t>Встреча гостей. (Участвуют девочки).</w:t>
      </w:r>
    </w:p>
    <w:p w:rsidR="00C62DDC" w:rsidRPr="00C62DDC" w:rsidRDefault="00C62DDC" w:rsidP="00FA5CD9">
      <w:pPr>
        <w:pStyle w:val="a7"/>
        <w:rPr>
          <w:rFonts w:ascii="Times New Roman" w:hAnsi="Times New Roman" w:cs="Times New Roman"/>
          <w:i/>
          <w:sz w:val="28"/>
          <w:szCs w:val="28"/>
        </w:rPr>
      </w:pPr>
    </w:p>
    <w:p w:rsidR="00890C87" w:rsidRDefault="00D35E02" w:rsidP="00C62DDC">
      <w:pPr>
        <w:pStyle w:val="3"/>
        <w:shd w:val="clear" w:color="auto" w:fill="auto"/>
        <w:spacing w:before="0" w:line="317" w:lineRule="exact"/>
        <w:ind w:left="20" w:right="20" w:firstLine="0"/>
        <w:jc w:val="both"/>
      </w:pPr>
      <w:r w:rsidRPr="00C62DDC">
        <w:rPr>
          <w:rStyle w:val="1"/>
          <w:b/>
        </w:rPr>
        <w:t>Ведущий</w:t>
      </w:r>
      <w:r w:rsidR="00C62DDC">
        <w:rPr>
          <w:rStyle w:val="1"/>
        </w:rPr>
        <w:t>: Н</w:t>
      </w:r>
      <w:r>
        <w:rPr>
          <w:rStyle w:val="1"/>
        </w:rPr>
        <w:t xml:space="preserve">аш город населяют более 100 национальностей. Одни здесь живут с давних времен, другие приехали много позже, но все мы - сочинцы. Люди каждой национальности свято чтят свои традиции и </w:t>
      </w:r>
      <w:r w:rsidR="00C62DDC">
        <w:rPr>
          <w:rStyle w:val="1"/>
        </w:rPr>
        <w:t>в жизни,</w:t>
      </w:r>
      <w:r>
        <w:rPr>
          <w:rStyle w:val="1"/>
        </w:rPr>
        <w:t xml:space="preserve"> и в еде. Самые</w:t>
      </w:r>
      <w:r w:rsidR="00C62DDC">
        <w:t xml:space="preserve"> </w:t>
      </w:r>
      <w:r>
        <w:rPr>
          <w:rStyle w:val="2"/>
        </w:rPr>
        <w:t>многочисленные национальности у нас в городе - русские, армяне, грузины и адыгейцы. Чуть поменьше греков и украинцев.</w:t>
      </w:r>
    </w:p>
    <w:p w:rsidR="00890C87" w:rsidRDefault="00D35E02">
      <w:pPr>
        <w:pStyle w:val="3"/>
        <w:shd w:val="clear" w:color="auto" w:fill="auto"/>
        <w:spacing w:before="0" w:line="317" w:lineRule="exact"/>
        <w:ind w:left="40" w:right="20" w:firstLine="0"/>
        <w:jc w:val="both"/>
      </w:pPr>
      <w:r>
        <w:rPr>
          <w:rStyle w:val="2"/>
        </w:rPr>
        <w:t>И вот, в соответствии традициям, мы должны встретить гостей и накормить их своими национальны</w:t>
      </w:r>
      <w:r w:rsidR="00C62DDC">
        <w:rPr>
          <w:rStyle w:val="2"/>
        </w:rPr>
        <w:t>ми блюдами. На уроках кубановедения</w:t>
      </w:r>
      <w:r>
        <w:rPr>
          <w:rStyle w:val="2"/>
        </w:rPr>
        <w:t xml:space="preserve"> вы изучали национальные блюда народов, проживающих в Б. Сочи, а сейчас покажете свои умения в выборе продуктов к данному вам национальному блюду, и расскажете, как его приготовить.</w:t>
      </w:r>
    </w:p>
    <w:p w:rsidR="00C62DDC" w:rsidRDefault="00C62DDC">
      <w:pPr>
        <w:pStyle w:val="21"/>
        <w:shd w:val="clear" w:color="auto" w:fill="auto"/>
        <w:ind w:left="40" w:right="20"/>
      </w:pPr>
    </w:p>
    <w:p w:rsidR="00890C87" w:rsidRDefault="00D35E02">
      <w:pPr>
        <w:pStyle w:val="21"/>
        <w:shd w:val="clear" w:color="auto" w:fill="auto"/>
        <w:ind w:left="40" w:right="20"/>
      </w:pPr>
      <w:r>
        <w:t>На общем столе лежат картинки с изображением продуктов, необходимых для приготовления блюд грузинской кухни, армянской кухни, греческой, русской, украинской и адыгейской.</w:t>
      </w:r>
    </w:p>
    <w:p w:rsidR="00C62DDC" w:rsidRDefault="00C62DDC">
      <w:pPr>
        <w:pStyle w:val="21"/>
        <w:shd w:val="clear" w:color="auto" w:fill="auto"/>
        <w:ind w:left="40" w:right="20"/>
      </w:pPr>
    </w:p>
    <w:p w:rsidR="00890C87" w:rsidRDefault="00D35E02">
      <w:pPr>
        <w:pStyle w:val="3"/>
        <w:shd w:val="clear" w:color="auto" w:fill="auto"/>
        <w:spacing w:before="0" w:line="317" w:lineRule="exact"/>
        <w:ind w:left="40" w:right="20" w:firstLine="0"/>
        <w:jc w:val="both"/>
        <w:rPr>
          <w:rStyle w:val="2"/>
        </w:rPr>
      </w:pPr>
      <w:r>
        <w:rPr>
          <w:rStyle w:val="2"/>
        </w:rPr>
        <w:t>По одной из девочек подходят к ведущему и выбирают листочек, на котором написано, блюдо какой национальности они должны приготовить и его название. Затем все девочки подходят к общему столу и выбирают себе продукты. Они должны за 5 минут написать рецепт блюда и потом «подать» его, в соответствии с традициями данного народа.</w:t>
      </w:r>
    </w:p>
    <w:p w:rsidR="00C62DDC" w:rsidRDefault="00C62DDC">
      <w:pPr>
        <w:pStyle w:val="3"/>
        <w:shd w:val="clear" w:color="auto" w:fill="auto"/>
        <w:spacing w:before="0" w:line="317" w:lineRule="exact"/>
        <w:ind w:left="40" w:right="20" w:firstLine="0"/>
        <w:jc w:val="both"/>
      </w:pPr>
    </w:p>
    <w:p w:rsidR="00890C87" w:rsidRDefault="00D35E02">
      <w:pPr>
        <w:pStyle w:val="21"/>
        <w:shd w:val="clear" w:color="auto" w:fill="auto"/>
        <w:spacing w:after="293"/>
        <w:ind w:left="40"/>
      </w:pPr>
      <w:r>
        <w:t>(у жюри есть образцы готовых рецептов всех заданных блюд</w:t>
      </w:r>
      <w:r w:rsidR="00384E76">
        <w:t>: сациви, окрошка, четлибж, толма, борщ</w:t>
      </w:r>
      <w:r>
        <w:t>)</w:t>
      </w:r>
    </w:p>
    <w:p w:rsidR="00890C87" w:rsidRDefault="00D35E02">
      <w:pPr>
        <w:pStyle w:val="3"/>
        <w:shd w:val="clear" w:color="auto" w:fill="auto"/>
        <w:spacing w:before="0"/>
        <w:ind w:left="40" w:right="20" w:firstLine="0"/>
        <w:jc w:val="both"/>
        <w:rPr>
          <w:rStyle w:val="2"/>
        </w:rPr>
      </w:pPr>
      <w:r>
        <w:rPr>
          <w:rStyle w:val="2"/>
        </w:rPr>
        <w:t>В это время мальчики должны выбрать продукты для завтрака спортсмена - бегуна в день соревнования.</w:t>
      </w:r>
    </w:p>
    <w:p w:rsidR="00384E76" w:rsidRDefault="00384E76">
      <w:pPr>
        <w:pStyle w:val="3"/>
        <w:shd w:val="clear" w:color="auto" w:fill="auto"/>
        <w:spacing w:before="0"/>
        <w:ind w:left="40" w:right="20" w:firstLine="0"/>
        <w:jc w:val="both"/>
      </w:pPr>
    </w:p>
    <w:p w:rsidR="00890C87" w:rsidRDefault="00D35E02" w:rsidP="003A6B8E">
      <w:pPr>
        <w:pStyle w:val="3"/>
        <w:shd w:val="clear" w:color="auto" w:fill="auto"/>
        <w:spacing w:before="0" w:line="322" w:lineRule="exact"/>
        <w:ind w:left="40" w:right="20" w:firstLine="0"/>
        <w:jc w:val="both"/>
      </w:pPr>
      <w:r w:rsidRPr="00384E76">
        <w:rPr>
          <w:rStyle w:val="2"/>
          <w:b/>
        </w:rPr>
        <w:t>Ведущий</w:t>
      </w:r>
      <w:r w:rsidR="003A6B8E">
        <w:rPr>
          <w:rStyle w:val="2"/>
        </w:rPr>
        <w:t>: Р</w:t>
      </w:r>
      <w:r>
        <w:rPr>
          <w:rStyle w:val="2"/>
        </w:rPr>
        <w:t>ежим питания спортсменов очень важен. Каждый спортсмен должен знать, что можно есть перед трудными соревнованиями, а что нельзя, т.к. неправильно подобранное меню может помешать спортсмену успешно выступить.</w:t>
      </w:r>
    </w:p>
    <w:p w:rsidR="003A6B8E" w:rsidRDefault="00D35E02" w:rsidP="003A6B8E">
      <w:pPr>
        <w:pStyle w:val="3"/>
        <w:shd w:val="clear" w:color="auto" w:fill="auto"/>
        <w:spacing w:before="0" w:after="304" w:line="322" w:lineRule="exact"/>
        <w:ind w:left="40" w:right="20" w:firstLine="0"/>
        <w:jc w:val="both"/>
        <w:rPr>
          <w:rStyle w:val="2"/>
        </w:rPr>
      </w:pPr>
      <w:r>
        <w:rPr>
          <w:rStyle w:val="2"/>
        </w:rPr>
        <w:t>Названия продуктов написаны на листочках. Листочки лежат на полу под веревкой в перевернутом виде</w:t>
      </w:r>
      <w:r w:rsidR="003A6B8E">
        <w:rPr>
          <w:rStyle w:val="2"/>
        </w:rPr>
        <w:t xml:space="preserve"> для каждой команды одинаковое количество</w:t>
      </w:r>
      <w:r>
        <w:rPr>
          <w:rStyle w:val="2"/>
        </w:rPr>
        <w:t>. Каждый из мальчиков подбегает к листочкам, выбирает нужны</w:t>
      </w:r>
      <w:r w:rsidR="003A6B8E">
        <w:rPr>
          <w:rStyle w:val="2"/>
        </w:rPr>
        <w:t xml:space="preserve">й и вешает его с помощью прищепки на веревку. Чья команда первая справится, та и </w:t>
      </w:r>
      <w:r w:rsidR="003A6B8E">
        <w:rPr>
          <w:rStyle w:val="2"/>
        </w:rPr>
        <w:lastRenderedPageBreak/>
        <w:t>победила</w:t>
      </w:r>
      <w:r>
        <w:rPr>
          <w:rStyle w:val="2"/>
        </w:rPr>
        <w:t>.</w:t>
      </w:r>
    </w:p>
    <w:p w:rsidR="00890C87" w:rsidRDefault="00D35E02">
      <w:pPr>
        <w:pStyle w:val="3"/>
        <w:shd w:val="clear" w:color="auto" w:fill="auto"/>
        <w:spacing w:before="0" w:after="304" w:line="322" w:lineRule="exact"/>
        <w:ind w:left="40" w:right="20" w:firstLine="0"/>
      </w:pPr>
      <w:r>
        <w:rPr>
          <w:rStyle w:val="2"/>
        </w:rPr>
        <w:t xml:space="preserve"> </w:t>
      </w:r>
      <w:r>
        <w:rPr>
          <w:rStyle w:val="a6"/>
        </w:rPr>
        <w:t>(Примерный перечень продуктов: яблоко, творог, творожная запеканка, какао, компот, селёдка, торт, каша, хлеб, масло, сыр, сок, шоколад)</w:t>
      </w:r>
    </w:p>
    <w:p w:rsidR="00B10BA0" w:rsidRDefault="003A6B8E" w:rsidP="00B10BA0">
      <w:pPr>
        <w:pStyle w:val="a7"/>
        <w:rPr>
          <w:rStyle w:val="2"/>
          <w:rFonts w:eastAsiaTheme="minorEastAsia"/>
        </w:rPr>
      </w:pPr>
      <w:r>
        <w:rPr>
          <w:rStyle w:val="2"/>
          <w:rFonts w:eastAsiaTheme="minorEastAsia"/>
        </w:rPr>
        <w:t>Ведущий задаёт вопросы б</w:t>
      </w:r>
      <w:r w:rsidR="00D35E02">
        <w:rPr>
          <w:rStyle w:val="2"/>
          <w:rFonts w:eastAsiaTheme="minorEastAsia"/>
        </w:rPr>
        <w:t>олельщикам</w:t>
      </w:r>
      <w:r w:rsidR="00B10BA0">
        <w:rPr>
          <w:rStyle w:val="2"/>
          <w:rFonts w:eastAsiaTheme="minorEastAsia"/>
        </w:rPr>
        <w:t>:</w:t>
      </w:r>
    </w:p>
    <w:p w:rsidR="003A6B8E" w:rsidRPr="00B10BA0" w:rsidRDefault="003A6B8E" w:rsidP="00B10BA0">
      <w:pPr>
        <w:pStyle w:val="a7"/>
        <w:rPr>
          <w:rStyle w:val="2"/>
          <w:rFonts w:eastAsiaTheme="minorEastAsia"/>
        </w:rPr>
      </w:pPr>
      <w:r w:rsidRPr="00B10BA0">
        <w:rPr>
          <w:rStyle w:val="2"/>
          <w:rFonts w:eastAsiaTheme="minorEastAsia"/>
        </w:rPr>
        <w:t>- К</w:t>
      </w:r>
      <w:r w:rsidR="00D35E02" w:rsidRPr="00B10BA0">
        <w:rPr>
          <w:rStyle w:val="2"/>
          <w:rFonts w:eastAsiaTheme="minorEastAsia"/>
        </w:rPr>
        <w:t xml:space="preserve">акие зимние виды спорта вы знаете? </w:t>
      </w:r>
    </w:p>
    <w:p w:rsidR="00890C87" w:rsidRPr="00B10BA0" w:rsidRDefault="003A6B8E" w:rsidP="00B10BA0">
      <w:pPr>
        <w:pStyle w:val="a7"/>
      </w:pPr>
      <w:r w:rsidRPr="00B10BA0">
        <w:rPr>
          <w:rStyle w:val="2"/>
          <w:rFonts w:eastAsiaTheme="minorEastAsia"/>
        </w:rPr>
        <w:t xml:space="preserve">- </w:t>
      </w:r>
      <w:r w:rsidR="00D35E02" w:rsidRPr="00B10BA0">
        <w:rPr>
          <w:rStyle w:val="2"/>
          <w:rFonts w:eastAsiaTheme="minorEastAsia"/>
        </w:rPr>
        <w:t>Где будут проходить следующи</w:t>
      </w:r>
      <w:r w:rsidRPr="00B10BA0">
        <w:rPr>
          <w:rStyle w:val="2"/>
          <w:rFonts w:eastAsiaTheme="minorEastAsia"/>
        </w:rPr>
        <w:t>е зимние Олимпийские игры в 2022</w:t>
      </w:r>
      <w:r w:rsidR="00D35E02" w:rsidRPr="00B10BA0">
        <w:rPr>
          <w:rStyle w:val="2"/>
          <w:rFonts w:eastAsiaTheme="minorEastAsia"/>
        </w:rPr>
        <w:t xml:space="preserve"> году?</w:t>
      </w:r>
    </w:p>
    <w:p w:rsidR="00B10BA0" w:rsidRDefault="00B10BA0" w:rsidP="00B10BA0">
      <w:pPr>
        <w:pStyle w:val="a7"/>
        <w:rPr>
          <w:rStyle w:val="2"/>
          <w:rFonts w:eastAsiaTheme="minorEastAsia"/>
        </w:rPr>
      </w:pPr>
    </w:p>
    <w:p w:rsidR="00890C87" w:rsidRDefault="00D35E02">
      <w:pPr>
        <w:pStyle w:val="3"/>
        <w:shd w:val="clear" w:color="auto" w:fill="auto"/>
        <w:spacing w:before="0" w:after="332" w:line="280" w:lineRule="exact"/>
        <w:ind w:left="40" w:firstLine="0"/>
        <w:jc w:val="both"/>
      </w:pPr>
      <w:r>
        <w:rPr>
          <w:rStyle w:val="2"/>
        </w:rPr>
        <w:t>Жюри сначала оценивает мальчиков, а потом девочек.</w:t>
      </w:r>
    </w:p>
    <w:p w:rsidR="00890C87" w:rsidRPr="003A6B8E" w:rsidRDefault="00D35E02" w:rsidP="00B10BA0">
      <w:pPr>
        <w:pStyle w:val="3"/>
        <w:shd w:val="clear" w:color="auto" w:fill="auto"/>
        <w:spacing w:before="0" w:line="280" w:lineRule="exact"/>
        <w:ind w:left="40" w:firstLine="0"/>
        <w:jc w:val="center"/>
        <w:rPr>
          <w:b/>
        </w:rPr>
      </w:pPr>
      <w:r w:rsidRPr="003A6B8E">
        <w:rPr>
          <w:rStyle w:val="2"/>
          <w:b/>
        </w:rPr>
        <w:t>III тур.</w:t>
      </w:r>
    </w:p>
    <w:p w:rsidR="00890C87" w:rsidRDefault="00D35E02" w:rsidP="00B10BA0">
      <w:pPr>
        <w:pStyle w:val="3"/>
        <w:shd w:val="clear" w:color="auto" w:fill="auto"/>
        <w:spacing w:before="0" w:line="280" w:lineRule="exact"/>
        <w:ind w:left="40" w:firstLine="0"/>
        <w:jc w:val="center"/>
      </w:pPr>
      <w:r>
        <w:rPr>
          <w:rStyle w:val="2"/>
        </w:rPr>
        <w:t>Лыжная гонка.</w:t>
      </w:r>
    </w:p>
    <w:p w:rsidR="00890C87" w:rsidRDefault="00D35E02">
      <w:pPr>
        <w:pStyle w:val="3"/>
        <w:shd w:val="clear" w:color="auto" w:fill="auto"/>
        <w:spacing w:before="0" w:line="312" w:lineRule="exact"/>
        <w:ind w:left="40" w:right="20" w:firstLine="0"/>
        <w:jc w:val="both"/>
      </w:pPr>
      <w:r>
        <w:rPr>
          <w:rStyle w:val="2"/>
        </w:rPr>
        <w:t>Участвует вся команда. Один человек выполняет работу тренера, а остальные бегают, надевая «лыжи».</w:t>
      </w:r>
    </w:p>
    <w:p w:rsidR="005070E5" w:rsidRDefault="005070E5">
      <w:pPr>
        <w:pStyle w:val="3"/>
        <w:shd w:val="clear" w:color="auto" w:fill="auto"/>
        <w:tabs>
          <w:tab w:val="right" w:pos="9976"/>
          <w:tab w:val="right" w:pos="10499"/>
        </w:tabs>
        <w:spacing w:before="0" w:line="317" w:lineRule="exact"/>
        <w:ind w:left="40" w:firstLine="0"/>
        <w:jc w:val="both"/>
        <w:rPr>
          <w:rStyle w:val="2"/>
        </w:rPr>
      </w:pPr>
      <w:r>
        <w:rPr>
          <w:rStyle w:val="2"/>
        </w:rPr>
        <w:t xml:space="preserve"> </w:t>
      </w:r>
      <w:r>
        <w:rPr>
          <w:rStyle w:val="2"/>
        </w:rPr>
        <w:tab/>
      </w:r>
    </w:p>
    <w:p w:rsidR="00890C87" w:rsidRDefault="003A6B8E" w:rsidP="005070E5">
      <w:pPr>
        <w:pStyle w:val="3"/>
        <w:shd w:val="clear" w:color="auto" w:fill="auto"/>
        <w:tabs>
          <w:tab w:val="right" w:pos="9976"/>
          <w:tab w:val="right" w:pos="10499"/>
        </w:tabs>
        <w:spacing w:before="0" w:line="317" w:lineRule="exact"/>
        <w:ind w:left="40" w:firstLine="0"/>
        <w:jc w:val="both"/>
      </w:pPr>
      <w:r w:rsidRPr="00384E76">
        <w:rPr>
          <w:rStyle w:val="2"/>
          <w:b/>
        </w:rPr>
        <w:t>Ведущий</w:t>
      </w:r>
      <w:r>
        <w:rPr>
          <w:rStyle w:val="2"/>
        </w:rPr>
        <w:t>:</w:t>
      </w:r>
      <w:r>
        <w:rPr>
          <w:rStyle w:val="2"/>
        </w:rPr>
        <w:t xml:space="preserve"> </w:t>
      </w:r>
      <w:r w:rsidR="00D35E02">
        <w:rPr>
          <w:rStyle w:val="2"/>
        </w:rPr>
        <w:t>Кто</w:t>
      </w:r>
      <w:r w:rsidR="005070E5">
        <w:t xml:space="preserve"> </w:t>
      </w:r>
      <w:r w:rsidR="00D35E02">
        <w:rPr>
          <w:rStyle w:val="2"/>
        </w:rPr>
        <w:t>знает, что делает тренер на трассе возле своего спортсмена, когда они бегут длинную дистанцию?</w:t>
      </w:r>
    </w:p>
    <w:p w:rsidR="00E77E85" w:rsidRPr="00B10BA0" w:rsidRDefault="00D35E02" w:rsidP="00B10BA0">
      <w:pPr>
        <w:pStyle w:val="3"/>
        <w:shd w:val="clear" w:color="auto" w:fill="auto"/>
        <w:spacing w:before="0" w:after="300" w:line="317" w:lineRule="exact"/>
        <w:ind w:left="40" w:right="20" w:firstLine="0"/>
        <w:jc w:val="both"/>
        <w:rPr>
          <w:rStyle w:val="2"/>
        </w:rPr>
      </w:pPr>
      <w:r>
        <w:rPr>
          <w:rStyle w:val="2"/>
        </w:rPr>
        <w:t>Дети отвечают, что тренер сообщает спортсмену о результатах его прохождения трассы и о результатах лидеров гонки, а ещё дают им попить, чтобы облегчить гонщику прохождение дистанции. Давать можно только воду, т.к. она и утоляет жажду, и не содержит никаких добавок, что строго контролируется судьями.</w:t>
      </w:r>
    </w:p>
    <w:p w:rsidR="00890C87" w:rsidRDefault="003A6B8E">
      <w:pPr>
        <w:pStyle w:val="3"/>
        <w:shd w:val="clear" w:color="auto" w:fill="auto"/>
        <w:spacing w:before="0" w:line="317" w:lineRule="exact"/>
        <w:ind w:left="40" w:right="20" w:firstLine="0"/>
        <w:jc w:val="both"/>
        <w:rPr>
          <w:rStyle w:val="2"/>
        </w:rPr>
      </w:pPr>
      <w:r w:rsidRPr="00E77E85">
        <w:rPr>
          <w:rStyle w:val="2"/>
          <w:b/>
        </w:rPr>
        <w:t>Ведущий:</w:t>
      </w:r>
      <w:r>
        <w:rPr>
          <w:rStyle w:val="2"/>
        </w:rPr>
        <w:t xml:space="preserve"> </w:t>
      </w:r>
      <w:r w:rsidR="00D35E02">
        <w:rPr>
          <w:rStyle w:val="2"/>
        </w:rPr>
        <w:t xml:space="preserve">Таким образом, </w:t>
      </w:r>
      <w:r>
        <w:rPr>
          <w:rStyle w:val="2"/>
        </w:rPr>
        <w:t>вы-</w:t>
      </w:r>
      <w:r w:rsidR="00D35E02">
        <w:rPr>
          <w:rStyle w:val="2"/>
        </w:rPr>
        <w:t xml:space="preserve">участники друг за другом </w:t>
      </w:r>
      <w:r>
        <w:rPr>
          <w:rStyle w:val="2"/>
        </w:rPr>
        <w:t xml:space="preserve">будете </w:t>
      </w:r>
      <w:r w:rsidR="00E77E85">
        <w:rPr>
          <w:rStyle w:val="2"/>
        </w:rPr>
        <w:t>проходить</w:t>
      </w:r>
      <w:r w:rsidR="00D35E02">
        <w:rPr>
          <w:rStyle w:val="2"/>
        </w:rPr>
        <w:t xml:space="preserve"> дистанцию, передавая лыжи, а «тренер» на обратном пути дает участнику попить немного воды.</w:t>
      </w:r>
      <w:r w:rsidR="00E77E85">
        <w:rPr>
          <w:rStyle w:val="2"/>
        </w:rPr>
        <w:t xml:space="preserve"> У каждой команды свой «тренер» из состава болельщиков.</w:t>
      </w:r>
    </w:p>
    <w:p w:rsidR="00E77E85" w:rsidRDefault="00E77E85">
      <w:pPr>
        <w:pStyle w:val="3"/>
        <w:shd w:val="clear" w:color="auto" w:fill="auto"/>
        <w:spacing w:before="0" w:line="317" w:lineRule="exact"/>
        <w:ind w:left="40" w:right="20" w:firstLine="0"/>
        <w:jc w:val="both"/>
        <w:rPr>
          <w:rStyle w:val="2"/>
        </w:rPr>
      </w:pPr>
    </w:p>
    <w:p w:rsidR="00E77E85" w:rsidRDefault="00E77E85">
      <w:pPr>
        <w:pStyle w:val="3"/>
        <w:shd w:val="clear" w:color="auto" w:fill="auto"/>
        <w:spacing w:before="0" w:line="317" w:lineRule="exact"/>
        <w:ind w:left="40" w:right="20" w:firstLine="0"/>
        <w:jc w:val="both"/>
        <w:rPr>
          <w:rStyle w:val="2"/>
        </w:rPr>
      </w:pPr>
      <w:r>
        <w:rPr>
          <w:rStyle w:val="2"/>
        </w:rPr>
        <w:t>Проводится эстафета</w:t>
      </w:r>
    </w:p>
    <w:p w:rsidR="00E77E85" w:rsidRDefault="00E77E85">
      <w:pPr>
        <w:pStyle w:val="3"/>
        <w:shd w:val="clear" w:color="auto" w:fill="auto"/>
        <w:spacing w:before="0" w:line="317" w:lineRule="exact"/>
        <w:ind w:left="40" w:right="20" w:firstLine="0"/>
        <w:jc w:val="both"/>
      </w:pPr>
    </w:p>
    <w:p w:rsidR="00890C87" w:rsidRPr="00E77E85" w:rsidRDefault="00E77E85" w:rsidP="00E77E85">
      <w:pPr>
        <w:pStyle w:val="3"/>
        <w:shd w:val="clear" w:color="auto" w:fill="auto"/>
        <w:spacing w:before="0" w:line="280" w:lineRule="exact"/>
        <w:ind w:left="20" w:firstLine="0"/>
        <w:jc w:val="center"/>
        <w:rPr>
          <w:b/>
        </w:rPr>
      </w:pPr>
      <w:r>
        <w:rPr>
          <w:rStyle w:val="2"/>
          <w:b/>
          <w:lang w:val="en-US"/>
        </w:rPr>
        <w:t>IV</w:t>
      </w:r>
      <w:r w:rsidR="00D35E02" w:rsidRPr="00E77E85">
        <w:rPr>
          <w:rStyle w:val="2"/>
          <w:b/>
        </w:rPr>
        <w:t>тур.</w:t>
      </w:r>
    </w:p>
    <w:p w:rsidR="00890C87" w:rsidRDefault="00E77E85">
      <w:pPr>
        <w:pStyle w:val="3"/>
        <w:shd w:val="clear" w:color="auto" w:fill="auto"/>
        <w:spacing w:before="0" w:after="253" w:line="280" w:lineRule="exact"/>
        <w:ind w:left="20" w:firstLine="0"/>
        <w:jc w:val="both"/>
      </w:pPr>
      <w:r w:rsidRPr="00E77E85">
        <w:rPr>
          <w:rStyle w:val="2"/>
        </w:rPr>
        <w:t xml:space="preserve">                                                         </w:t>
      </w:r>
      <w:r w:rsidR="00D35E02">
        <w:rPr>
          <w:rStyle w:val="2"/>
        </w:rPr>
        <w:t>Загадки о продуктах.</w:t>
      </w:r>
    </w:p>
    <w:p w:rsidR="00E77E85" w:rsidRDefault="00D35E02" w:rsidP="00E77E85">
      <w:pPr>
        <w:pStyle w:val="3"/>
        <w:shd w:val="clear" w:color="auto" w:fill="auto"/>
        <w:spacing w:before="0" w:line="317" w:lineRule="exact"/>
        <w:ind w:left="20" w:right="20" w:firstLine="0"/>
        <w:jc w:val="both"/>
        <w:rPr>
          <w:rStyle w:val="2"/>
        </w:rPr>
      </w:pPr>
      <w:r w:rsidRPr="00E77E85">
        <w:rPr>
          <w:rStyle w:val="2"/>
          <w:b/>
        </w:rPr>
        <w:t>Ведущий</w:t>
      </w:r>
      <w:r w:rsidR="00E77E85">
        <w:rPr>
          <w:rStyle w:val="2"/>
        </w:rPr>
        <w:t>: Ещё раз вспомним</w:t>
      </w:r>
      <w:r>
        <w:rPr>
          <w:rStyle w:val="2"/>
        </w:rPr>
        <w:t xml:space="preserve"> о том, что выбор продуктов для спортсменов играет очень важную роль. Им необходимо есть много белков, углеводов, жиров, а самое главное - витамины для того, чтобы им хватило сил на все дни соревнований. </w:t>
      </w:r>
      <w:r w:rsidR="00E77E85">
        <w:rPr>
          <w:rStyle w:val="2"/>
        </w:rPr>
        <w:t>–</w:t>
      </w:r>
      <w:r>
        <w:rPr>
          <w:rStyle w:val="2"/>
        </w:rPr>
        <w:t xml:space="preserve"> </w:t>
      </w:r>
    </w:p>
    <w:p w:rsidR="00890C87" w:rsidRDefault="00D35E02" w:rsidP="00E77E85">
      <w:pPr>
        <w:pStyle w:val="3"/>
        <w:shd w:val="clear" w:color="auto" w:fill="auto"/>
        <w:spacing w:before="0" w:line="317" w:lineRule="exact"/>
        <w:ind w:left="20" w:right="20" w:firstLine="0"/>
        <w:jc w:val="both"/>
        <w:rPr>
          <w:rStyle w:val="2"/>
        </w:rPr>
      </w:pPr>
      <w:r>
        <w:rPr>
          <w:rStyle w:val="2"/>
        </w:rPr>
        <w:t>А где содержатся витамины? В фруктах и овощах. Так вот, мы сейчас дружно будем отгадывать загадки об ов</w:t>
      </w:r>
      <w:r w:rsidR="00E77E85">
        <w:rPr>
          <w:rStyle w:val="2"/>
        </w:rPr>
        <w:t xml:space="preserve">ощах и фруктах. </w:t>
      </w:r>
    </w:p>
    <w:p w:rsidR="00E77E85" w:rsidRDefault="00E77E85" w:rsidP="00E77E85">
      <w:pPr>
        <w:pStyle w:val="3"/>
        <w:shd w:val="clear" w:color="auto" w:fill="auto"/>
        <w:spacing w:before="0" w:line="317" w:lineRule="exact"/>
        <w:ind w:left="20" w:right="20" w:firstLine="0"/>
        <w:jc w:val="both"/>
      </w:pPr>
    </w:p>
    <w:p w:rsidR="00B10BA0" w:rsidRDefault="00D35E02" w:rsidP="00B10BA0">
      <w:pPr>
        <w:pStyle w:val="3"/>
        <w:shd w:val="clear" w:color="auto" w:fill="auto"/>
        <w:spacing w:before="0" w:after="300" w:line="317" w:lineRule="exact"/>
        <w:ind w:left="20" w:right="20" w:firstLine="0"/>
        <w:jc w:val="both"/>
      </w:pPr>
      <w:r>
        <w:rPr>
          <w:rStyle w:val="2"/>
        </w:rPr>
        <w:t>Загадки отгадыва</w:t>
      </w:r>
      <w:r w:rsidR="00E77E85">
        <w:rPr>
          <w:rStyle w:val="2"/>
        </w:rPr>
        <w:t xml:space="preserve">ют все участники по </w:t>
      </w:r>
      <w:r>
        <w:rPr>
          <w:rStyle w:val="2"/>
        </w:rPr>
        <w:t>очереди. Отгадал загадку - шаг вперед. Если участник не может отгадать загадку, то может помочь товарищ, но тогда команда не продвигается на шаг вперед. А если никто из команды не может отгадать, то отгадывают соперники, продвигаясь вперед. Кто дальше продвинется, тот и победил.</w:t>
      </w:r>
    </w:p>
    <w:p w:rsidR="00B10BA0" w:rsidRPr="00B10BA0" w:rsidRDefault="00E77E85" w:rsidP="00B10BA0">
      <w:pPr>
        <w:pStyle w:val="a7"/>
        <w:jc w:val="center"/>
        <w:rPr>
          <w:rFonts w:ascii="Times New Roman" w:hAnsi="Times New Roman" w:cs="Times New Roman"/>
        </w:rPr>
      </w:pPr>
      <w:r w:rsidRPr="00B10BA0">
        <w:rPr>
          <w:rStyle w:val="2"/>
          <w:rFonts w:eastAsiaTheme="minorEastAsia"/>
          <w:b/>
          <w:lang w:val="en-US"/>
        </w:rPr>
        <w:lastRenderedPageBreak/>
        <w:t>V</w:t>
      </w:r>
      <w:r w:rsidR="00D35E02" w:rsidRPr="00B10BA0">
        <w:rPr>
          <w:rStyle w:val="2"/>
          <w:rFonts w:eastAsiaTheme="minorEastAsia"/>
          <w:b/>
        </w:rPr>
        <w:t xml:space="preserve"> тур.</w:t>
      </w:r>
    </w:p>
    <w:p w:rsidR="00890C87" w:rsidRPr="00B10BA0" w:rsidRDefault="00D35E02" w:rsidP="00B10BA0">
      <w:pPr>
        <w:pStyle w:val="a7"/>
        <w:jc w:val="center"/>
        <w:rPr>
          <w:rFonts w:ascii="Times New Roman" w:hAnsi="Times New Roman" w:cs="Times New Roman"/>
        </w:rPr>
      </w:pPr>
      <w:r w:rsidRPr="00B10BA0">
        <w:rPr>
          <w:rStyle w:val="2"/>
          <w:rFonts w:eastAsiaTheme="minorEastAsia"/>
        </w:rPr>
        <w:t>Фигурное катание.</w:t>
      </w:r>
    </w:p>
    <w:p w:rsidR="00E77E85" w:rsidRDefault="00E77E85">
      <w:pPr>
        <w:pStyle w:val="21"/>
        <w:shd w:val="clear" w:color="auto" w:fill="auto"/>
        <w:ind w:left="20"/>
        <w:rPr>
          <w:rStyle w:val="20pt"/>
          <w:i/>
          <w:iCs/>
        </w:rPr>
      </w:pPr>
    </w:p>
    <w:p w:rsidR="00890C87" w:rsidRDefault="00E77E85">
      <w:pPr>
        <w:pStyle w:val="21"/>
        <w:shd w:val="clear" w:color="auto" w:fill="auto"/>
        <w:ind w:left="20"/>
      </w:pPr>
      <w:r w:rsidRPr="00E77E85">
        <w:rPr>
          <w:rStyle w:val="20pt"/>
          <w:b/>
          <w:iCs/>
        </w:rPr>
        <w:t>Ведущий:</w:t>
      </w:r>
      <w:r>
        <w:rPr>
          <w:rStyle w:val="20pt"/>
          <w:i/>
          <w:iCs/>
        </w:rPr>
        <w:t xml:space="preserve"> </w:t>
      </w:r>
      <w:r w:rsidR="00D35E02">
        <w:rPr>
          <w:rStyle w:val="20pt"/>
          <w:i/>
          <w:iCs/>
        </w:rPr>
        <w:t>На льду я вычертил восьмерку.</w:t>
      </w:r>
    </w:p>
    <w:p w:rsidR="00890C87" w:rsidRDefault="00E77E85">
      <w:pPr>
        <w:pStyle w:val="21"/>
        <w:shd w:val="clear" w:color="auto" w:fill="auto"/>
        <w:ind w:left="20"/>
      </w:pPr>
      <w:r>
        <w:rPr>
          <w:rStyle w:val="20pt"/>
          <w:i/>
          <w:iCs/>
        </w:rPr>
        <w:t xml:space="preserve">                    </w:t>
      </w:r>
      <w:r w:rsidR="00D35E02">
        <w:rPr>
          <w:rStyle w:val="20pt"/>
          <w:i/>
          <w:iCs/>
        </w:rPr>
        <w:t>Поставил тренер мне пятерку.</w:t>
      </w:r>
    </w:p>
    <w:p w:rsidR="00890C87" w:rsidRDefault="00E77E85" w:rsidP="00E77E85">
      <w:pPr>
        <w:pStyle w:val="3"/>
        <w:shd w:val="clear" w:color="auto" w:fill="auto"/>
        <w:spacing w:before="0" w:line="317" w:lineRule="exact"/>
        <w:ind w:firstLine="0"/>
        <w:jc w:val="both"/>
      </w:pPr>
      <w:r>
        <w:rPr>
          <w:rStyle w:val="2"/>
        </w:rPr>
        <w:t xml:space="preserve">- </w:t>
      </w:r>
      <w:r w:rsidR="00D35E02">
        <w:rPr>
          <w:rStyle w:val="2"/>
        </w:rPr>
        <w:t>О каком зимнем виде спорта эта загадка?</w:t>
      </w:r>
    </w:p>
    <w:p w:rsidR="00890C87" w:rsidRDefault="00D35E02">
      <w:pPr>
        <w:pStyle w:val="3"/>
        <w:shd w:val="clear" w:color="auto" w:fill="auto"/>
        <w:spacing w:before="0" w:after="300" w:line="317" w:lineRule="exact"/>
        <w:ind w:left="20" w:right="20" w:firstLine="0"/>
        <w:jc w:val="both"/>
        <w:rPr>
          <w:rStyle w:val="2"/>
        </w:rPr>
      </w:pPr>
      <w:r>
        <w:rPr>
          <w:rStyle w:val="2"/>
        </w:rPr>
        <w:t>Вот сейчас у вас будет парное катание: девочка с мальчиком. Каждая пара сначала обегает флажки, держась за руки. Затем девочка залезает на стул, не отпуская руки мальчика, мальчик помогает девочке спрыгнуть, держа её за талию. На обратном пути они, держась за руки, забегают в обруч, продевают его через себя и бегут к финишу. Последние 2 метра до финиша они прыгают на одной ноге, держась за руки.</w:t>
      </w:r>
    </w:p>
    <w:p w:rsidR="00E77E85" w:rsidRDefault="00E77E85">
      <w:pPr>
        <w:pStyle w:val="3"/>
        <w:shd w:val="clear" w:color="auto" w:fill="auto"/>
        <w:spacing w:before="0" w:after="300" w:line="317" w:lineRule="exact"/>
        <w:ind w:left="20" w:right="20" w:firstLine="0"/>
        <w:jc w:val="both"/>
      </w:pPr>
      <w:r>
        <w:rPr>
          <w:rStyle w:val="2"/>
        </w:rPr>
        <w:t>Жюри оценивает эстафету.</w:t>
      </w:r>
    </w:p>
    <w:p w:rsidR="00890C87" w:rsidRPr="00E77E85" w:rsidRDefault="00E77E85" w:rsidP="00B10BA0">
      <w:pPr>
        <w:pStyle w:val="3"/>
        <w:shd w:val="clear" w:color="auto" w:fill="auto"/>
        <w:spacing w:before="0" w:line="317" w:lineRule="exact"/>
        <w:ind w:left="20" w:firstLine="0"/>
        <w:jc w:val="center"/>
        <w:rPr>
          <w:b/>
        </w:rPr>
      </w:pPr>
      <w:r w:rsidRPr="00E77E85">
        <w:rPr>
          <w:rStyle w:val="2"/>
          <w:b/>
          <w:lang w:val="en-US"/>
        </w:rPr>
        <w:t>VI</w:t>
      </w:r>
      <w:r w:rsidR="00D35E02" w:rsidRPr="00E77E85">
        <w:rPr>
          <w:rStyle w:val="2"/>
          <w:b/>
        </w:rPr>
        <w:t xml:space="preserve"> тур.</w:t>
      </w:r>
    </w:p>
    <w:p w:rsidR="00890C87" w:rsidRDefault="00D35E02" w:rsidP="00B10BA0">
      <w:pPr>
        <w:pStyle w:val="3"/>
        <w:shd w:val="clear" w:color="auto" w:fill="auto"/>
        <w:spacing w:before="0" w:line="317" w:lineRule="exact"/>
        <w:ind w:left="20" w:firstLine="0"/>
        <w:jc w:val="center"/>
      </w:pPr>
      <w:r>
        <w:rPr>
          <w:rStyle w:val="2"/>
        </w:rPr>
        <w:t>Хоккей.</w:t>
      </w:r>
    </w:p>
    <w:p w:rsidR="00E77E85" w:rsidRDefault="00E77E85" w:rsidP="00E77E85">
      <w:pPr>
        <w:pStyle w:val="3"/>
        <w:shd w:val="clear" w:color="auto" w:fill="auto"/>
        <w:spacing w:before="0" w:line="317" w:lineRule="exact"/>
        <w:ind w:left="20" w:firstLine="0"/>
        <w:jc w:val="both"/>
        <w:rPr>
          <w:rStyle w:val="2"/>
        </w:rPr>
      </w:pPr>
    </w:p>
    <w:p w:rsidR="00890C87" w:rsidRDefault="00E77E85" w:rsidP="00E77E85">
      <w:pPr>
        <w:pStyle w:val="3"/>
        <w:shd w:val="clear" w:color="auto" w:fill="auto"/>
        <w:spacing w:before="0" w:line="317" w:lineRule="exact"/>
        <w:ind w:left="20" w:firstLine="0"/>
        <w:jc w:val="both"/>
      </w:pPr>
      <w:r w:rsidRPr="00E77E85">
        <w:rPr>
          <w:rStyle w:val="2"/>
          <w:b/>
        </w:rPr>
        <w:t>Ведущий:</w:t>
      </w:r>
      <w:r w:rsidR="00D35E02">
        <w:rPr>
          <w:rStyle w:val="2"/>
        </w:rPr>
        <w:t xml:space="preserve"> Каждый из нас, наверно, помнит стихотворение Ю.Тувима:</w:t>
      </w:r>
    </w:p>
    <w:p w:rsidR="00B10BA0" w:rsidRDefault="00B10BA0" w:rsidP="00E77E85">
      <w:pPr>
        <w:pStyle w:val="21"/>
        <w:shd w:val="clear" w:color="auto" w:fill="auto"/>
        <w:ind w:left="20"/>
        <w:jc w:val="center"/>
        <w:rPr>
          <w:rStyle w:val="20pt"/>
          <w:i/>
          <w:iCs/>
        </w:rPr>
      </w:pPr>
    </w:p>
    <w:p w:rsidR="00890C87" w:rsidRDefault="00D35E02" w:rsidP="00E77E85">
      <w:pPr>
        <w:pStyle w:val="21"/>
        <w:shd w:val="clear" w:color="auto" w:fill="auto"/>
        <w:ind w:left="20"/>
        <w:jc w:val="center"/>
      </w:pPr>
      <w:r>
        <w:rPr>
          <w:rStyle w:val="20pt"/>
          <w:i/>
          <w:iCs/>
        </w:rPr>
        <w:t>Хозяйка однажды с базара пришла,</w:t>
      </w:r>
    </w:p>
    <w:p w:rsidR="00890C87" w:rsidRDefault="00D35E02" w:rsidP="00E77E85">
      <w:pPr>
        <w:pStyle w:val="21"/>
        <w:shd w:val="clear" w:color="auto" w:fill="auto"/>
        <w:ind w:left="20"/>
        <w:jc w:val="center"/>
      </w:pPr>
      <w:r>
        <w:rPr>
          <w:rStyle w:val="20pt"/>
          <w:i/>
          <w:iCs/>
        </w:rPr>
        <w:t>Хозяйка с базара домой принесла:</w:t>
      </w:r>
    </w:p>
    <w:p w:rsidR="00890C87" w:rsidRDefault="00D35E02" w:rsidP="00E77E85">
      <w:pPr>
        <w:pStyle w:val="21"/>
        <w:shd w:val="clear" w:color="auto" w:fill="auto"/>
        <w:ind w:left="20"/>
        <w:jc w:val="center"/>
      </w:pPr>
      <w:r>
        <w:rPr>
          <w:rStyle w:val="20pt"/>
          <w:i/>
          <w:iCs/>
        </w:rPr>
        <w:t>Картошку,</w:t>
      </w:r>
    </w:p>
    <w:p w:rsidR="00890C87" w:rsidRDefault="00D35E02" w:rsidP="00E77E85">
      <w:pPr>
        <w:pStyle w:val="21"/>
        <w:shd w:val="clear" w:color="auto" w:fill="auto"/>
        <w:ind w:left="20"/>
        <w:jc w:val="center"/>
      </w:pPr>
      <w:r>
        <w:rPr>
          <w:rStyle w:val="20pt"/>
          <w:i/>
          <w:iCs/>
        </w:rPr>
        <w:t>Капусту,</w:t>
      </w:r>
    </w:p>
    <w:p w:rsidR="00890C87" w:rsidRDefault="00D35E02" w:rsidP="00E77E85">
      <w:pPr>
        <w:pStyle w:val="21"/>
        <w:shd w:val="clear" w:color="auto" w:fill="auto"/>
        <w:ind w:left="20"/>
        <w:jc w:val="center"/>
      </w:pPr>
      <w:r>
        <w:rPr>
          <w:rStyle w:val="20pt"/>
          <w:i/>
          <w:iCs/>
        </w:rPr>
        <w:t>Морковку,</w:t>
      </w:r>
    </w:p>
    <w:p w:rsidR="00890C87" w:rsidRDefault="00D35E02" w:rsidP="00E77E85">
      <w:pPr>
        <w:pStyle w:val="21"/>
        <w:shd w:val="clear" w:color="auto" w:fill="auto"/>
        <w:ind w:left="20"/>
        <w:jc w:val="center"/>
      </w:pPr>
      <w:r>
        <w:rPr>
          <w:rStyle w:val="20pt"/>
          <w:i/>
          <w:iCs/>
        </w:rPr>
        <w:t>Горох,</w:t>
      </w:r>
    </w:p>
    <w:p w:rsidR="00890C87" w:rsidRDefault="00D35E02" w:rsidP="00E77E85">
      <w:pPr>
        <w:pStyle w:val="21"/>
        <w:shd w:val="clear" w:color="auto" w:fill="auto"/>
        <w:spacing w:after="300"/>
        <w:ind w:left="20"/>
        <w:jc w:val="center"/>
      </w:pPr>
      <w:r>
        <w:rPr>
          <w:rStyle w:val="20pt"/>
          <w:i/>
          <w:iCs/>
        </w:rPr>
        <w:t>Петрушку и свёклу...</w:t>
      </w:r>
    </w:p>
    <w:p w:rsidR="00890C87" w:rsidRDefault="00D35E02" w:rsidP="00E77E85">
      <w:pPr>
        <w:pStyle w:val="3"/>
        <w:shd w:val="clear" w:color="auto" w:fill="auto"/>
        <w:spacing w:before="0" w:line="317" w:lineRule="exact"/>
        <w:ind w:left="20" w:firstLine="0"/>
        <w:jc w:val="both"/>
        <w:rPr>
          <w:rStyle w:val="2"/>
        </w:rPr>
      </w:pPr>
      <w:r w:rsidRPr="00E77E85">
        <w:rPr>
          <w:rStyle w:val="2"/>
          <w:b/>
        </w:rPr>
        <w:t>Ведущий:</w:t>
      </w:r>
      <w:r w:rsidR="00E77E85">
        <w:t xml:space="preserve"> </w:t>
      </w:r>
      <w:r w:rsidR="00B10BA0">
        <w:t xml:space="preserve">Кто из вас любит картофель? </w:t>
      </w:r>
      <w:r w:rsidR="00B10BA0">
        <w:rPr>
          <w:rStyle w:val="2"/>
        </w:rPr>
        <w:t xml:space="preserve">А вы знаете откуда к нам пришёл этот овощ? </w:t>
      </w:r>
      <w:r>
        <w:rPr>
          <w:rStyle w:val="2"/>
        </w:rPr>
        <w:t>Клубни картофеля похожи на гриб трюфель. Как и трюфель, они растут под землёй. Вот картофель в Италии, куда его привезли из Южной Америки, и назвали грибным именем - тартуфоло. Затем это слово немцы изменили в картофель. В Россию картофель вместе с его немецким названием попал при Петре I. Крестьяне долго не принимали заморский овощ и называли его «чертово яблоко». Со временем неприхотливое и урожайное растение оценили по заслугам. Слово картофель прижилось и зазвучало совсем по-русски: картошка.</w:t>
      </w:r>
    </w:p>
    <w:p w:rsidR="00B869C5" w:rsidRDefault="00B869C5" w:rsidP="00E77E85">
      <w:pPr>
        <w:pStyle w:val="3"/>
        <w:shd w:val="clear" w:color="auto" w:fill="auto"/>
        <w:spacing w:before="0" w:line="317" w:lineRule="exact"/>
        <w:ind w:left="20" w:firstLine="0"/>
        <w:jc w:val="both"/>
        <w:rPr>
          <w:rStyle w:val="2"/>
        </w:rPr>
      </w:pPr>
    </w:p>
    <w:p w:rsidR="00B869C5" w:rsidRPr="00B869C5" w:rsidRDefault="00B869C5" w:rsidP="00B10BA0">
      <w:pPr>
        <w:pStyle w:val="a7"/>
        <w:jc w:val="both"/>
        <w:rPr>
          <w:rFonts w:ascii="Times New Roman" w:hAnsi="Times New Roman" w:cs="Times New Roman"/>
          <w:sz w:val="28"/>
          <w:szCs w:val="28"/>
        </w:rPr>
      </w:pPr>
      <w:r w:rsidRPr="00B869C5">
        <w:rPr>
          <w:rFonts w:ascii="Times New Roman" w:hAnsi="Times New Roman" w:cs="Times New Roman"/>
          <w:b/>
          <w:sz w:val="28"/>
          <w:szCs w:val="28"/>
        </w:rPr>
        <w:t>Ведущий:</w:t>
      </w:r>
      <w:r>
        <w:rPr>
          <w:rFonts w:ascii="Times New Roman" w:hAnsi="Times New Roman" w:cs="Times New Roman"/>
          <w:sz w:val="28"/>
          <w:szCs w:val="28"/>
        </w:rPr>
        <w:t xml:space="preserve"> </w:t>
      </w:r>
      <w:r w:rsidRPr="00B869C5">
        <w:rPr>
          <w:rFonts w:ascii="Times New Roman" w:hAnsi="Times New Roman" w:cs="Times New Roman"/>
          <w:sz w:val="28"/>
          <w:szCs w:val="28"/>
        </w:rPr>
        <w:t>Вот сегодня на ужин у олимпиоников будет картофельное пюре. Что можно приготовить к пюре? (Рыбу лучше всего, чай, кефир, немного хлеба)</w:t>
      </w:r>
      <w:r w:rsidR="00B10BA0">
        <w:rPr>
          <w:rFonts w:ascii="Times New Roman" w:hAnsi="Times New Roman" w:cs="Times New Roman"/>
          <w:sz w:val="28"/>
          <w:szCs w:val="28"/>
        </w:rPr>
        <w:t>.</w:t>
      </w:r>
      <w:r w:rsidRPr="00B869C5">
        <w:rPr>
          <w:rFonts w:ascii="Times New Roman" w:hAnsi="Times New Roman" w:cs="Times New Roman"/>
          <w:sz w:val="28"/>
          <w:szCs w:val="28"/>
        </w:rPr>
        <w:t xml:space="preserve"> Ужин не должен быть тяжелым.</w:t>
      </w:r>
    </w:p>
    <w:p w:rsidR="00B869C5" w:rsidRPr="00B869C5" w:rsidRDefault="00B869C5" w:rsidP="00B10BA0">
      <w:pPr>
        <w:pStyle w:val="a7"/>
        <w:jc w:val="both"/>
        <w:rPr>
          <w:rFonts w:ascii="Times New Roman" w:hAnsi="Times New Roman" w:cs="Times New Roman"/>
          <w:sz w:val="28"/>
          <w:szCs w:val="28"/>
        </w:rPr>
      </w:pPr>
      <w:r>
        <w:rPr>
          <w:rFonts w:ascii="Times New Roman" w:hAnsi="Times New Roman" w:cs="Times New Roman"/>
          <w:sz w:val="28"/>
          <w:szCs w:val="28"/>
        </w:rPr>
        <w:t xml:space="preserve"> - </w:t>
      </w:r>
      <w:r w:rsidRPr="00B869C5">
        <w:rPr>
          <w:rFonts w:ascii="Times New Roman" w:hAnsi="Times New Roman" w:cs="Times New Roman"/>
          <w:sz w:val="28"/>
          <w:szCs w:val="28"/>
        </w:rPr>
        <w:t>Но ужин еще не готов, надо добыть картошку. И добудем мы её в игре.</w:t>
      </w:r>
    </w:p>
    <w:p w:rsidR="00B10BA0" w:rsidRDefault="00B10BA0" w:rsidP="00B869C5">
      <w:pPr>
        <w:pStyle w:val="a7"/>
        <w:rPr>
          <w:rFonts w:ascii="Times New Roman" w:hAnsi="Times New Roman" w:cs="Times New Roman"/>
          <w:b/>
          <w:sz w:val="28"/>
          <w:szCs w:val="28"/>
        </w:rPr>
      </w:pPr>
    </w:p>
    <w:p w:rsidR="00B869C5" w:rsidRPr="00B869C5" w:rsidRDefault="00B869C5" w:rsidP="00B869C5">
      <w:pPr>
        <w:pStyle w:val="a7"/>
        <w:rPr>
          <w:rFonts w:ascii="Times New Roman" w:hAnsi="Times New Roman" w:cs="Times New Roman"/>
          <w:sz w:val="28"/>
          <w:szCs w:val="28"/>
        </w:rPr>
      </w:pPr>
      <w:r w:rsidRPr="00B869C5">
        <w:rPr>
          <w:rFonts w:ascii="Times New Roman" w:hAnsi="Times New Roman" w:cs="Times New Roman"/>
          <w:b/>
          <w:sz w:val="28"/>
          <w:szCs w:val="28"/>
        </w:rPr>
        <w:t>Ведущий:</w:t>
      </w:r>
      <w:r>
        <w:rPr>
          <w:rFonts w:ascii="Times New Roman" w:hAnsi="Times New Roman" w:cs="Times New Roman"/>
          <w:sz w:val="28"/>
          <w:szCs w:val="28"/>
        </w:rPr>
        <w:t xml:space="preserve"> </w:t>
      </w:r>
      <w:r w:rsidRPr="00B869C5">
        <w:rPr>
          <w:rFonts w:ascii="Times New Roman" w:hAnsi="Times New Roman" w:cs="Times New Roman"/>
          <w:sz w:val="28"/>
          <w:szCs w:val="28"/>
        </w:rPr>
        <w:t>Отгадайте загадку о следующем виде спорта:</w:t>
      </w:r>
    </w:p>
    <w:p w:rsidR="00B10BA0" w:rsidRDefault="00B10BA0" w:rsidP="00B869C5">
      <w:pPr>
        <w:pStyle w:val="a7"/>
        <w:jc w:val="center"/>
        <w:rPr>
          <w:rFonts w:ascii="Times New Roman" w:hAnsi="Times New Roman" w:cs="Times New Roman"/>
          <w:i/>
          <w:sz w:val="28"/>
          <w:szCs w:val="28"/>
        </w:rPr>
      </w:pPr>
    </w:p>
    <w:p w:rsidR="00B869C5" w:rsidRPr="00B869C5" w:rsidRDefault="00B869C5" w:rsidP="00B869C5">
      <w:pPr>
        <w:pStyle w:val="a7"/>
        <w:jc w:val="center"/>
        <w:rPr>
          <w:rFonts w:ascii="Times New Roman" w:hAnsi="Times New Roman" w:cs="Times New Roman"/>
          <w:i/>
          <w:sz w:val="28"/>
          <w:szCs w:val="28"/>
        </w:rPr>
      </w:pPr>
      <w:r w:rsidRPr="00B869C5">
        <w:rPr>
          <w:rFonts w:ascii="Times New Roman" w:hAnsi="Times New Roman" w:cs="Times New Roman"/>
          <w:i/>
          <w:sz w:val="28"/>
          <w:szCs w:val="28"/>
        </w:rPr>
        <w:lastRenderedPageBreak/>
        <w:t>На ледяной площадке крик:</w:t>
      </w:r>
    </w:p>
    <w:p w:rsidR="00B869C5" w:rsidRPr="00B869C5" w:rsidRDefault="00B869C5" w:rsidP="00B869C5">
      <w:pPr>
        <w:pStyle w:val="a7"/>
        <w:jc w:val="center"/>
        <w:rPr>
          <w:rFonts w:ascii="Times New Roman" w:hAnsi="Times New Roman" w:cs="Times New Roman"/>
          <w:i/>
          <w:sz w:val="28"/>
          <w:szCs w:val="28"/>
        </w:rPr>
      </w:pPr>
      <w:r w:rsidRPr="00B869C5">
        <w:rPr>
          <w:rFonts w:ascii="Times New Roman" w:hAnsi="Times New Roman" w:cs="Times New Roman"/>
          <w:i/>
          <w:sz w:val="28"/>
          <w:szCs w:val="28"/>
        </w:rPr>
        <w:t>К воротам рвется ученик.</w:t>
      </w:r>
    </w:p>
    <w:p w:rsidR="00B869C5" w:rsidRPr="00B869C5" w:rsidRDefault="00B869C5" w:rsidP="00B869C5">
      <w:pPr>
        <w:pStyle w:val="a7"/>
        <w:jc w:val="center"/>
        <w:rPr>
          <w:rFonts w:ascii="Times New Roman" w:hAnsi="Times New Roman" w:cs="Times New Roman"/>
          <w:i/>
          <w:sz w:val="28"/>
          <w:szCs w:val="28"/>
        </w:rPr>
      </w:pPr>
      <w:r w:rsidRPr="00B869C5">
        <w:rPr>
          <w:rFonts w:ascii="Times New Roman" w:hAnsi="Times New Roman" w:cs="Times New Roman"/>
          <w:i/>
          <w:sz w:val="28"/>
          <w:szCs w:val="28"/>
        </w:rPr>
        <w:t>Кричат все: «Шайба! Клюшка! Бей!»</w:t>
      </w:r>
    </w:p>
    <w:p w:rsidR="00B869C5" w:rsidRDefault="00B869C5" w:rsidP="00B869C5">
      <w:pPr>
        <w:pStyle w:val="a7"/>
        <w:jc w:val="center"/>
        <w:rPr>
          <w:rFonts w:ascii="Times New Roman" w:hAnsi="Times New Roman" w:cs="Times New Roman"/>
          <w:i/>
          <w:sz w:val="28"/>
          <w:szCs w:val="28"/>
        </w:rPr>
      </w:pPr>
      <w:r w:rsidRPr="00B869C5">
        <w:rPr>
          <w:rFonts w:ascii="Times New Roman" w:hAnsi="Times New Roman" w:cs="Times New Roman"/>
          <w:i/>
          <w:sz w:val="28"/>
          <w:szCs w:val="28"/>
        </w:rPr>
        <w:t>Весёлая игра...</w:t>
      </w:r>
      <w:r>
        <w:rPr>
          <w:rFonts w:ascii="Times New Roman" w:hAnsi="Times New Roman" w:cs="Times New Roman"/>
          <w:i/>
          <w:sz w:val="28"/>
          <w:szCs w:val="28"/>
        </w:rPr>
        <w:t>(Хоккей)</w:t>
      </w:r>
    </w:p>
    <w:p w:rsidR="00B869C5" w:rsidRPr="00B869C5" w:rsidRDefault="00B869C5" w:rsidP="00B869C5">
      <w:pPr>
        <w:pStyle w:val="a7"/>
        <w:jc w:val="center"/>
        <w:rPr>
          <w:rFonts w:ascii="Times New Roman" w:hAnsi="Times New Roman" w:cs="Times New Roman"/>
          <w:i/>
          <w:sz w:val="28"/>
          <w:szCs w:val="28"/>
        </w:rPr>
      </w:pPr>
    </w:p>
    <w:p w:rsidR="00B869C5" w:rsidRDefault="00B869C5" w:rsidP="00B869C5">
      <w:pPr>
        <w:pStyle w:val="a7"/>
        <w:rPr>
          <w:rFonts w:ascii="Times New Roman" w:hAnsi="Times New Roman" w:cs="Times New Roman"/>
          <w:sz w:val="28"/>
          <w:szCs w:val="28"/>
        </w:rPr>
      </w:pPr>
      <w:r w:rsidRPr="00B869C5">
        <w:rPr>
          <w:rFonts w:ascii="Times New Roman" w:hAnsi="Times New Roman" w:cs="Times New Roman"/>
          <w:sz w:val="28"/>
          <w:szCs w:val="28"/>
        </w:rPr>
        <w:t xml:space="preserve">У каждой из команд «клюшки» </w:t>
      </w:r>
      <w:r>
        <w:rPr>
          <w:rFonts w:ascii="Times New Roman" w:hAnsi="Times New Roman" w:cs="Times New Roman"/>
          <w:sz w:val="28"/>
          <w:szCs w:val="28"/>
        </w:rPr>
        <w:t xml:space="preserve">из плотного картона </w:t>
      </w:r>
      <w:r w:rsidRPr="00B869C5">
        <w:rPr>
          <w:rFonts w:ascii="Times New Roman" w:hAnsi="Times New Roman" w:cs="Times New Roman"/>
          <w:sz w:val="28"/>
          <w:szCs w:val="28"/>
        </w:rPr>
        <w:t xml:space="preserve">и картошка. </w:t>
      </w:r>
    </w:p>
    <w:p w:rsidR="00B10BA0" w:rsidRDefault="00B10BA0" w:rsidP="00B869C5">
      <w:pPr>
        <w:pStyle w:val="a7"/>
        <w:rPr>
          <w:rFonts w:ascii="Times New Roman" w:hAnsi="Times New Roman" w:cs="Times New Roman"/>
          <w:sz w:val="28"/>
          <w:szCs w:val="28"/>
        </w:rPr>
      </w:pPr>
    </w:p>
    <w:p w:rsidR="00B869C5" w:rsidRDefault="00B869C5" w:rsidP="00B869C5">
      <w:pPr>
        <w:pStyle w:val="a7"/>
        <w:jc w:val="both"/>
        <w:rPr>
          <w:rFonts w:ascii="Times New Roman" w:hAnsi="Times New Roman" w:cs="Times New Roman"/>
          <w:sz w:val="28"/>
          <w:szCs w:val="28"/>
        </w:rPr>
      </w:pPr>
      <w:r w:rsidRPr="00B869C5">
        <w:rPr>
          <w:rFonts w:ascii="Times New Roman" w:hAnsi="Times New Roman" w:cs="Times New Roman"/>
          <w:b/>
          <w:sz w:val="28"/>
          <w:szCs w:val="28"/>
        </w:rPr>
        <w:t>Ведущий:</w:t>
      </w:r>
      <w:r>
        <w:rPr>
          <w:rFonts w:ascii="Times New Roman" w:hAnsi="Times New Roman" w:cs="Times New Roman"/>
          <w:sz w:val="28"/>
          <w:szCs w:val="28"/>
        </w:rPr>
        <w:t xml:space="preserve"> </w:t>
      </w:r>
      <w:r w:rsidRPr="00B869C5">
        <w:rPr>
          <w:rFonts w:ascii="Times New Roman" w:hAnsi="Times New Roman" w:cs="Times New Roman"/>
          <w:sz w:val="28"/>
          <w:szCs w:val="28"/>
        </w:rPr>
        <w:t>Вам надо обвести 2 флажка, толкая клюшкой картошку, и загнать её в обруч, лежащий на полу. Затем прибежать обратно и передать клюшку следующему игроку. Кто знает, сколько длится хоккейный период? У нас, конечно, нет столько времени, поэтому вам дается на всех 5 минут. Кто больше загонит в обруч картошек, тот и победил.</w:t>
      </w:r>
    </w:p>
    <w:p w:rsidR="00B869C5" w:rsidRDefault="00B869C5" w:rsidP="00B869C5">
      <w:pPr>
        <w:pStyle w:val="a7"/>
        <w:jc w:val="both"/>
        <w:rPr>
          <w:rFonts w:ascii="Times New Roman" w:hAnsi="Times New Roman" w:cs="Times New Roman"/>
          <w:sz w:val="28"/>
          <w:szCs w:val="28"/>
        </w:rPr>
      </w:pPr>
    </w:p>
    <w:p w:rsidR="00B869C5" w:rsidRDefault="00B869C5" w:rsidP="00B869C5">
      <w:pPr>
        <w:pStyle w:val="a7"/>
        <w:jc w:val="both"/>
        <w:rPr>
          <w:rFonts w:ascii="Times New Roman" w:hAnsi="Times New Roman" w:cs="Times New Roman"/>
          <w:sz w:val="28"/>
          <w:szCs w:val="28"/>
        </w:rPr>
      </w:pPr>
      <w:r>
        <w:rPr>
          <w:rFonts w:ascii="Times New Roman" w:hAnsi="Times New Roman" w:cs="Times New Roman"/>
          <w:sz w:val="28"/>
          <w:szCs w:val="28"/>
        </w:rPr>
        <w:t>Проводится эстафета.</w:t>
      </w:r>
    </w:p>
    <w:p w:rsidR="00B869C5" w:rsidRPr="00B869C5" w:rsidRDefault="00B869C5" w:rsidP="00B869C5">
      <w:pPr>
        <w:pStyle w:val="a7"/>
        <w:jc w:val="both"/>
        <w:rPr>
          <w:rFonts w:ascii="Times New Roman" w:hAnsi="Times New Roman" w:cs="Times New Roman"/>
          <w:sz w:val="28"/>
          <w:szCs w:val="28"/>
        </w:rPr>
      </w:pPr>
    </w:p>
    <w:p w:rsidR="00B869C5" w:rsidRDefault="00B869C5" w:rsidP="00B869C5">
      <w:pPr>
        <w:pStyle w:val="a7"/>
        <w:jc w:val="center"/>
        <w:rPr>
          <w:rFonts w:ascii="Times New Roman" w:hAnsi="Times New Roman" w:cs="Times New Roman"/>
          <w:b/>
          <w:sz w:val="28"/>
          <w:szCs w:val="28"/>
        </w:rPr>
      </w:pPr>
      <w:r w:rsidRPr="00B869C5">
        <w:rPr>
          <w:rFonts w:ascii="Times New Roman" w:hAnsi="Times New Roman" w:cs="Times New Roman"/>
          <w:b/>
          <w:sz w:val="28"/>
          <w:szCs w:val="28"/>
        </w:rPr>
        <w:t>VII. Подведение итогов.</w:t>
      </w:r>
    </w:p>
    <w:p w:rsidR="00B869C5" w:rsidRPr="00B869C5" w:rsidRDefault="00B869C5" w:rsidP="00B869C5">
      <w:pPr>
        <w:pStyle w:val="a7"/>
        <w:jc w:val="center"/>
        <w:rPr>
          <w:rFonts w:ascii="Times New Roman" w:hAnsi="Times New Roman" w:cs="Times New Roman"/>
          <w:b/>
          <w:sz w:val="28"/>
          <w:szCs w:val="28"/>
        </w:rPr>
      </w:pPr>
    </w:p>
    <w:p w:rsidR="00B869C5" w:rsidRPr="00B869C5" w:rsidRDefault="00B869C5" w:rsidP="00B869C5">
      <w:pPr>
        <w:pStyle w:val="a7"/>
        <w:jc w:val="both"/>
        <w:rPr>
          <w:rFonts w:ascii="Times New Roman" w:hAnsi="Times New Roman" w:cs="Times New Roman"/>
          <w:sz w:val="28"/>
          <w:szCs w:val="28"/>
        </w:rPr>
      </w:pPr>
      <w:r w:rsidRPr="00B869C5">
        <w:rPr>
          <w:rFonts w:ascii="Times New Roman" w:hAnsi="Times New Roman" w:cs="Times New Roman"/>
          <w:b/>
          <w:sz w:val="28"/>
          <w:szCs w:val="28"/>
        </w:rPr>
        <w:t>Ведущий:</w:t>
      </w:r>
      <w:r w:rsidRPr="00B869C5">
        <w:rPr>
          <w:rFonts w:ascii="Times New Roman" w:hAnsi="Times New Roman" w:cs="Times New Roman"/>
          <w:sz w:val="28"/>
          <w:szCs w:val="28"/>
        </w:rPr>
        <w:t xml:space="preserve"> Пока жюри подводит итоги, мы с вами сделаем вывод. Для чего мы с вами все время говорим о правильном питании, о занятии спортом, о закаливании, о путешествиях на природу? (Чтобы быть здоровыми, жизнерадостными, сильными).</w:t>
      </w:r>
    </w:p>
    <w:p w:rsidR="00B869C5" w:rsidRDefault="00B869C5" w:rsidP="00B869C5">
      <w:pPr>
        <w:pStyle w:val="a7"/>
        <w:jc w:val="both"/>
        <w:rPr>
          <w:rFonts w:ascii="Times New Roman" w:hAnsi="Times New Roman" w:cs="Times New Roman"/>
          <w:sz w:val="28"/>
          <w:szCs w:val="28"/>
        </w:rPr>
      </w:pPr>
      <w:r w:rsidRPr="00B869C5">
        <w:rPr>
          <w:rFonts w:ascii="Times New Roman" w:hAnsi="Times New Roman" w:cs="Times New Roman"/>
          <w:sz w:val="28"/>
          <w:szCs w:val="28"/>
        </w:rPr>
        <w:t xml:space="preserve">А что ещё человеку надо, чтобы чувствовать себя счастливым? Надо быть добрым, гостеприимным, вежливым, чтобы тебя любили, уважали, брали с тебя пример, любили ходить к тебе в гости и ждали бы тебя всегда в гости. Надеюсь, такими вы и станете, а мы будем гордиться вами и болеть за вас и </w:t>
      </w:r>
      <w:r w:rsidRPr="00B869C5">
        <w:rPr>
          <w:rFonts w:ascii="Times New Roman" w:hAnsi="Times New Roman" w:cs="Times New Roman"/>
          <w:sz w:val="28"/>
          <w:szCs w:val="28"/>
        </w:rPr>
        <w:t>на соревнованиях,</w:t>
      </w:r>
      <w:r w:rsidRPr="00B869C5">
        <w:rPr>
          <w:rFonts w:ascii="Times New Roman" w:hAnsi="Times New Roman" w:cs="Times New Roman"/>
          <w:sz w:val="28"/>
          <w:szCs w:val="28"/>
        </w:rPr>
        <w:t xml:space="preserve"> и в любых ваших полезных делах.</w:t>
      </w:r>
    </w:p>
    <w:p w:rsidR="00B869C5" w:rsidRPr="00B869C5" w:rsidRDefault="00B869C5" w:rsidP="00B869C5">
      <w:pPr>
        <w:pStyle w:val="a7"/>
        <w:jc w:val="both"/>
        <w:rPr>
          <w:rFonts w:ascii="Times New Roman" w:hAnsi="Times New Roman" w:cs="Times New Roman"/>
          <w:sz w:val="28"/>
          <w:szCs w:val="28"/>
        </w:rPr>
      </w:pPr>
    </w:p>
    <w:p w:rsidR="00B869C5" w:rsidRDefault="00B869C5" w:rsidP="00B869C5">
      <w:pPr>
        <w:pStyle w:val="a7"/>
        <w:rPr>
          <w:rFonts w:ascii="Times New Roman" w:hAnsi="Times New Roman" w:cs="Times New Roman"/>
          <w:sz w:val="28"/>
          <w:szCs w:val="28"/>
        </w:rPr>
      </w:pPr>
      <w:r w:rsidRPr="00B869C5">
        <w:rPr>
          <w:rFonts w:ascii="Times New Roman" w:hAnsi="Times New Roman" w:cs="Times New Roman"/>
          <w:sz w:val="28"/>
          <w:szCs w:val="28"/>
        </w:rPr>
        <w:t>Сообщение результатов. Вручение призов.</w:t>
      </w:r>
    </w:p>
    <w:p w:rsidR="00B869C5" w:rsidRPr="00B869C5" w:rsidRDefault="00B869C5" w:rsidP="00B869C5">
      <w:pPr>
        <w:pStyle w:val="a7"/>
        <w:rPr>
          <w:rFonts w:ascii="Times New Roman" w:hAnsi="Times New Roman" w:cs="Times New Roman"/>
          <w:sz w:val="28"/>
          <w:szCs w:val="28"/>
        </w:rPr>
      </w:pPr>
    </w:p>
    <w:p w:rsidR="00B869C5" w:rsidRPr="00B869C5" w:rsidRDefault="00B869C5" w:rsidP="00B869C5">
      <w:pPr>
        <w:pStyle w:val="a7"/>
        <w:rPr>
          <w:rFonts w:ascii="Times New Roman" w:hAnsi="Times New Roman" w:cs="Times New Roman"/>
          <w:sz w:val="28"/>
          <w:szCs w:val="28"/>
        </w:rPr>
      </w:pPr>
      <w:r w:rsidRPr="00B869C5">
        <w:rPr>
          <w:rFonts w:ascii="Times New Roman" w:hAnsi="Times New Roman" w:cs="Times New Roman"/>
          <w:sz w:val="28"/>
          <w:szCs w:val="28"/>
        </w:rPr>
        <w:t>Капитаны команд «гасят» олимпийский огонь.</w:t>
      </w:r>
    </w:p>
    <w:p w:rsidR="005070E5" w:rsidRPr="00B869C5" w:rsidRDefault="005070E5" w:rsidP="00B869C5">
      <w:pPr>
        <w:pStyle w:val="a7"/>
        <w:rPr>
          <w:rStyle w:val="2"/>
          <w:rFonts w:eastAsiaTheme="minorEastAsia"/>
        </w:rPr>
      </w:pPr>
    </w:p>
    <w:p w:rsidR="005070E5" w:rsidRPr="00B869C5" w:rsidRDefault="005070E5" w:rsidP="00B869C5">
      <w:pPr>
        <w:pStyle w:val="a7"/>
        <w:rPr>
          <w:rStyle w:val="2"/>
          <w:rFonts w:eastAsiaTheme="minorEastAsia"/>
        </w:rPr>
      </w:pPr>
    </w:p>
    <w:p w:rsidR="00B10BA0" w:rsidRDefault="00B10BA0" w:rsidP="00B10BA0">
      <w:pPr>
        <w:pStyle w:val="a7"/>
        <w:jc w:val="center"/>
        <w:rPr>
          <w:rStyle w:val="2"/>
          <w:rFonts w:eastAsiaTheme="minorEastAsia"/>
        </w:rPr>
      </w:pPr>
      <w:r w:rsidRPr="00B869C5">
        <w:rPr>
          <w:rStyle w:val="2"/>
          <w:rFonts w:eastAsiaTheme="minorEastAsia"/>
          <w:noProof/>
          <w:lang w:bidi="ar-SA"/>
        </w:rPr>
        <w:drawing>
          <wp:inline distT="0" distB="0" distL="0" distR="0" wp14:anchorId="412E7C99" wp14:editId="2F6ECB2E">
            <wp:extent cx="3705225" cy="2470150"/>
            <wp:effectExtent l="0" t="0" r="9525" b="6350"/>
            <wp:docPr id="6" name="Рисунок 6" descr="C:\Users\Дом\Desktop\fff753bd737156613b14086d8cf074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Дом\Desktop\fff753bd737156613b14086d8cf0742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06613" cy="2471075"/>
                    </a:xfrm>
                    <a:prstGeom prst="rect">
                      <a:avLst/>
                    </a:prstGeom>
                    <a:noFill/>
                    <a:ln>
                      <a:noFill/>
                    </a:ln>
                  </pic:spPr>
                </pic:pic>
              </a:graphicData>
            </a:graphic>
          </wp:inline>
        </w:drawing>
      </w:r>
    </w:p>
    <w:p w:rsidR="005070E5" w:rsidRDefault="005070E5" w:rsidP="005070E5">
      <w:pPr>
        <w:pStyle w:val="rvps9"/>
        <w:rPr>
          <w:rStyle w:val="rvts286"/>
          <w:color w:val="000000"/>
        </w:rPr>
      </w:pPr>
      <w:r>
        <w:rPr>
          <w:rStyle w:val="rvts286"/>
          <w:color w:val="000000"/>
        </w:rPr>
        <w:lastRenderedPageBreak/>
        <w:t>Список литературы</w:t>
      </w:r>
    </w:p>
    <w:p w:rsidR="00B869C5" w:rsidRDefault="00B869C5" w:rsidP="005070E5">
      <w:pPr>
        <w:pStyle w:val="rvps9"/>
        <w:rPr>
          <w:rFonts w:ascii="Arial" w:hAnsi="Arial" w:cs="Arial"/>
          <w:color w:val="000000"/>
          <w:sz w:val="20"/>
          <w:szCs w:val="20"/>
        </w:rPr>
      </w:pPr>
    </w:p>
    <w:p w:rsidR="005070E5" w:rsidRDefault="005070E5" w:rsidP="00B10BA0">
      <w:pPr>
        <w:pStyle w:val="rvps5"/>
        <w:rPr>
          <w:rFonts w:ascii="Arial" w:hAnsi="Arial" w:cs="Arial"/>
          <w:color w:val="000000"/>
          <w:sz w:val="20"/>
          <w:szCs w:val="20"/>
        </w:rPr>
      </w:pPr>
      <w:r>
        <w:rPr>
          <w:rStyle w:val="rvts287"/>
        </w:rPr>
        <w:t xml:space="preserve">1. </w:t>
      </w:r>
      <w:r>
        <w:rPr>
          <w:rStyle w:val="rvts291"/>
          <w:color w:val="000000"/>
        </w:rPr>
        <w:t>Здоровьесберегающая</w:t>
      </w:r>
      <w:r>
        <w:rPr>
          <w:rStyle w:val="rvts287"/>
        </w:rPr>
        <w:t xml:space="preserve"> деятельность</w:t>
      </w:r>
      <w:r w:rsidR="00B869C5">
        <w:rPr>
          <w:rStyle w:val="rvts287"/>
        </w:rPr>
        <w:t xml:space="preserve"> общеобразовательных учреждений</w:t>
      </w:r>
      <w:r>
        <w:rPr>
          <w:rStyle w:val="rvts287"/>
        </w:rPr>
        <w:t>/ Управление образования по социальной политике администрации г. Белгорода.</w:t>
      </w:r>
    </w:p>
    <w:p w:rsidR="005070E5" w:rsidRDefault="005070E5" w:rsidP="00B10BA0">
      <w:pPr>
        <w:pStyle w:val="rvps5"/>
        <w:rPr>
          <w:rFonts w:ascii="Arial" w:hAnsi="Arial" w:cs="Arial"/>
          <w:color w:val="000000"/>
          <w:sz w:val="20"/>
          <w:szCs w:val="20"/>
        </w:rPr>
      </w:pPr>
      <w:r>
        <w:rPr>
          <w:rStyle w:val="rvts287"/>
        </w:rPr>
        <w:t xml:space="preserve">2. </w:t>
      </w:r>
      <w:r>
        <w:rPr>
          <w:rStyle w:val="rvts291"/>
          <w:color w:val="000000"/>
        </w:rPr>
        <w:t xml:space="preserve">Иванов, О. А. </w:t>
      </w:r>
      <w:r w:rsidR="00B869C5">
        <w:rPr>
          <w:rStyle w:val="rvts287"/>
        </w:rPr>
        <w:t>Образование в области здоровья</w:t>
      </w:r>
      <w:r>
        <w:rPr>
          <w:rStyle w:val="rvts287"/>
        </w:rPr>
        <w:t>: учебно-методическое пособие для учителей начальных классов по программе «Основы здорового образа жизни». Ч. 1. / О. А. Иванов, М. А. Павлова.</w:t>
      </w:r>
    </w:p>
    <w:p w:rsidR="005070E5" w:rsidRDefault="005070E5" w:rsidP="00B10BA0">
      <w:pPr>
        <w:pStyle w:val="rvps38"/>
        <w:rPr>
          <w:rFonts w:ascii="Arial" w:hAnsi="Arial" w:cs="Arial"/>
          <w:color w:val="000000"/>
          <w:sz w:val="20"/>
          <w:szCs w:val="20"/>
        </w:rPr>
      </w:pPr>
      <w:r>
        <w:rPr>
          <w:rStyle w:val="rvts287"/>
        </w:rPr>
        <w:t xml:space="preserve">3. </w:t>
      </w:r>
      <w:r>
        <w:rPr>
          <w:rStyle w:val="rvts291"/>
          <w:color w:val="000000"/>
        </w:rPr>
        <w:t xml:space="preserve">Иванов, О. А. </w:t>
      </w:r>
      <w:r w:rsidR="00B869C5">
        <w:rPr>
          <w:rStyle w:val="rvts287"/>
        </w:rPr>
        <w:t>Образование в области здоровья</w:t>
      </w:r>
      <w:r>
        <w:rPr>
          <w:rStyle w:val="rvts287"/>
        </w:rPr>
        <w:t>: учебно-методическое пособие для учителей начальных классов по программе «Основы здорового образа жизни». Ч. 2. / О. А. Иванов, М. А. Павлова.</w:t>
      </w:r>
    </w:p>
    <w:p w:rsidR="005070E5" w:rsidRDefault="005070E5" w:rsidP="00B10BA0">
      <w:pPr>
        <w:pStyle w:val="rvps5"/>
        <w:rPr>
          <w:rFonts w:ascii="Arial" w:hAnsi="Arial" w:cs="Arial"/>
          <w:color w:val="000000"/>
          <w:sz w:val="20"/>
          <w:szCs w:val="20"/>
        </w:rPr>
      </w:pPr>
      <w:r>
        <w:rPr>
          <w:rStyle w:val="rvts288"/>
        </w:rPr>
        <w:t xml:space="preserve">4. </w:t>
      </w:r>
      <w:r>
        <w:rPr>
          <w:rStyle w:val="rvts293"/>
        </w:rPr>
        <w:t>К</w:t>
      </w:r>
      <w:r>
        <w:rPr>
          <w:rStyle w:val="rvts291"/>
          <w:color w:val="000000"/>
        </w:rPr>
        <w:t xml:space="preserve">олисник, </w:t>
      </w:r>
      <w:r>
        <w:rPr>
          <w:rStyle w:val="rvts293"/>
        </w:rPr>
        <w:t xml:space="preserve">И. И. </w:t>
      </w:r>
      <w:r>
        <w:rPr>
          <w:rStyle w:val="rvts287"/>
        </w:rPr>
        <w:t xml:space="preserve">Внедрение здоровьесберегающих методов обучения и воспитания </w:t>
      </w:r>
      <w:r>
        <w:rPr>
          <w:rStyle w:val="rvts288"/>
        </w:rPr>
        <w:t>/ И. И. Колисник. –</w:t>
      </w:r>
      <w:r>
        <w:rPr>
          <w:rStyle w:val="rvts294"/>
        </w:rPr>
        <w:t xml:space="preserve"> </w:t>
      </w:r>
      <w:r>
        <w:rPr>
          <w:rStyle w:val="rvts287"/>
        </w:rPr>
        <w:t>Саратов,</w:t>
      </w:r>
      <w:r>
        <w:rPr>
          <w:rStyle w:val="rvts288"/>
        </w:rPr>
        <w:t xml:space="preserve"> 2003.</w:t>
      </w:r>
    </w:p>
    <w:p w:rsidR="005070E5" w:rsidRDefault="00B869C5" w:rsidP="00B10BA0">
      <w:pPr>
        <w:pStyle w:val="rvps5"/>
        <w:rPr>
          <w:rFonts w:ascii="Arial" w:hAnsi="Arial" w:cs="Arial"/>
          <w:color w:val="000000"/>
          <w:sz w:val="20"/>
          <w:szCs w:val="20"/>
        </w:rPr>
      </w:pPr>
      <w:r>
        <w:rPr>
          <w:rStyle w:val="rvts287"/>
        </w:rPr>
        <w:t>5</w:t>
      </w:r>
      <w:r w:rsidR="00B10BA0">
        <w:rPr>
          <w:rStyle w:val="rvts287"/>
        </w:rPr>
        <w:t>.</w:t>
      </w:r>
      <w:r w:rsidR="005070E5">
        <w:rPr>
          <w:rStyle w:val="rvts291"/>
          <w:color w:val="000000"/>
        </w:rPr>
        <w:t xml:space="preserve">Реализация </w:t>
      </w:r>
      <w:r w:rsidR="005070E5">
        <w:rPr>
          <w:rStyle w:val="rvts287"/>
        </w:rPr>
        <w:t xml:space="preserve">здоровьесберегающих технологий в </w:t>
      </w:r>
      <w:r>
        <w:rPr>
          <w:rStyle w:val="rvts287"/>
        </w:rPr>
        <w:t>образовательном пространстве современной школы</w:t>
      </w:r>
      <w:r w:rsidR="005070E5">
        <w:rPr>
          <w:rStyle w:val="rvts287"/>
        </w:rPr>
        <w:t>: методическое пособие / под ред. Г. С. Чесноковой. – Новосибирск, 2008.</w:t>
      </w:r>
    </w:p>
    <w:p w:rsidR="00B10BA0" w:rsidRDefault="00B869C5" w:rsidP="00B10BA0">
      <w:pPr>
        <w:pStyle w:val="a7"/>
        <w:jc w:val="both"/>
        <w:rPr>
          <w:rFonts w:ascii="Times New Roman" w:eastAsia="Times New Roman" w:hAnsi="Times New Roman" w:cs="Times New Roman"/>
          <w:sz w:val="28"/>
          <w:szCs w:val="28"/>
        </w:rPr>
      </w:pPr>
      <w:r>
        <w:rPr>
          <w:rFonts w:ascii="Times New Roman" w:hAnsi="Times New Roman" w:cs="Times New Roman"/>
          <w:sz w:val="28"/>
          <w:szCs w:val="28"/>
        </w:rPr>
        <w:t xml:space="preserve">      6. </w:t>
      </w:r>
      <w:r w:rsidR="00951C93" w:rsidRPr="00B869C5">
        <w:rPr>
          <w:rFonts w:ascii="Times New Roman" w:eastAsia="Times New Roman" w:hAnsi="Times New Roman" w:cs="Times New Roman"/>
          <w:sz w:val="28"/>
          <w:szCs w:val="28"/>
        </w:rPr>
        <w:t xml:space="preserve">Ковалько В.И. Здоровьесберегающие </w:t>
      </w:r>
      <w:r>
        <w:rPr>
          <w:rFonts w:ascii="Times New Roman" w:eastAsia="Times New Roman" w:hAnsi="Times New Roman" w:cs="Times New Roman"/>
          <w:sz w:val="28"/>
          <w:szCs w:val="28"/>
        </w:rPr>
        <w:t>технологии. – М.: ВАКО, 2007. </w:t>
      </w:r>
      <w:r>
        <w:rPr>
          <w:rFonts w:ascii="Times New Roman" w:eastAsia="Times New Roman" w:hAnsi="Times New Roman" w:cs="Times New Roman"/>
          <w:sz w:val="28"/>
          <w:szCs w:val="28"/>
        </w:rPr>
        <w:br/>
        <w:t xml:space="preserve">      7. </w:t>
      </w:r>
      <w:r w:rsidR="00951C93" w:rsidRPr="00B869C5">
        <w:rPr>
          <w:rFonts w:ascii="Times New Roman" w:eastAsia="Times New Roman" w:hAnsi="Times New Roman" w:cs="Times New Roman"/>
          <w:sz w:val="28"/>
          <w:szCs w:val="28"/>
        </w:rPr>
        <w:t xml:space="preserve">Павлова М.А., Лысогорская М.В., Зоровьесберегающая система ДОУ/ </w:t>
      </w:r>
      <w:r w:rsidR="00B10BA0">
        <w:rPr>
          <w:rFonts w:ascii="Times New Roman" w:eastAsia="Times New Roman" w:hAnsi="Times New Roman" w:cs="Times New Roman"/>
          <w:sz w:val="28"/>
          <w:szCs w:val="28"/>
        </w:rPr>
        <w:t xml:space="preserve"> </w:t>
      </w:r>
    </w:p>
    <w:p w:rsidR="00951C93" w:rsidRPr="00B869C5" w:rsidRDefault="00B10BA0" w:rsidP="00B10BA0">
      <w:pPr>
        <w:pStyle w:val="a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51C93" w:rsidRPr="00B869C5">
        <w:rPr>
          <w:rFonts w:ascii="Times New Roman" w:eastAsia="Times New Roman" w:hAnsi="Times New Roman" w:cs="Times New Roman"/>
          <w:sz w:val="28"/>
          <w:szCs w:val="28"/>
        </w:rPr>
        <w:t>Волгоград: Учитель, 2009 г. </w:t>
      </w:r>
      <w:r w:rsidR="00951C93" w:rsidRPr="00B869C5">
        <w:rPr>
          <w:rFonts w:ascii="Times New Roman" w:eastAsia="Times New Roman" w:hAnsi="Times New Roman" w:cs="Times New Roman"/>
          <w:sz w:val="28"/>
          <w:szCs w:val="28"/>
        </w:rPr>
        <w:br/>
      </w:r>
      <w:bookmarkStart w:id="3" w:name="_GoBack"/>
      <w:bookmarkEnd w:id="3"/>
      <w:r w:rsidR="00951C93" w:rsidRPr="00B869C5">
        <w:rPr>
          <w:rFonts w:ascii="Times New Roman" w:eastAsia="Times New Roman" w:hAnsi="Times New Roman" w:cs="Times New Roman"/>
          <w:sz w:val="28"/>
          <w:szCs w:val="28"/>
        </w:rPr>
        <w:br/>
      </w:r>
    </w:p>
    <w:p w:rsidR="005070E5" w:rsidRDefault="005070E5">
      <w:pPr>
        <w:pStyle w:val="3"/>
        <w:shd w:val="clear" w:color="auto" w:fill="auto"/>
        <w:spacing w:before="0" w:line="317" w:lineRule="exact"/>
        <w:ind w:left="20" w:right="20" w:firstLine="0"/>
        <w:jc w:val="both"/>
      </w:pPr>
    </w:p>
    <w:sectPr w:rsidR="005070E5" w:rsidSect="00B10BA0">
      <w:type w:val="continuous"/>
      <w:pgSz w:w="11909" w:h="16838"/>
      <w:pgMar w:top="1134" w:right="850"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7DAB" w:rsidRDefault="000E7DAB">
      <w:r>
        <w:separator/>
      </w:r>
    </w:p>
  </w:endnote>
  <w:endnote w:type="continuationSeparator" w:id="0">
    <w:p w:rsidR="000E7DAB" w:rsidRDefault="000E7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7DAB" w:rsidRDefault="000E7DAB"/>
  </w:footnote>
  <w:footnote w:type="continuationSeparator" w:id="0">
    <w:p w:rsidR="000E7DAB" w:rsidRDefault="000E7DA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5D5420"/>
    <w:multiLevelType w:val="hybridMultilevel"/>
    <w:tmpl w:val="3F6C7FA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 w15:restartNumberingAfterBreak="0">
    <w:nsid w:val="252C39D6"/>
    <w:multiLevelType w:val="hybridMultilevel"/>
    <w:tmpl w:val="EB641C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DE0557D"/>
    <w:multiLevelType w:val="multilevel"/>
    <w:tmpl w:val="AD1EF30E"/>
    <w:lvl w:ilvl="0">
      <w:start w:val="4"/>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8D82EF1"/>
    <w:multiLevelType w:val="hybridMultilevel"/>
    <w:tmpl w:val="A0520576"/>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 w15:restartNumberingAfterBreak="0">
    <w:nsid w:val="647D6D29"/>
    <w:multiLevelType w:val="hybridMultilevel"/>
    <w:tmpl w:val="3C2CB7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3F96CF8"/>
    <w:multiLevelType w:val="multilevel"/>
    <w:tmpl w:val="7A8482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68D522D"/>
    <w:multiLevelType w:val="hybridMultilevel"/>
    <w:tmpl w:val="585A1148"/>
    <w:lvl w:ilvl="0" w:tplc="04190001">
      <w:start w:val="1"/>
      <w:numFmt w:val="bullet"/>
      <w:lvlText w:val=""/>
      <w:lvlJc w:val="left"/>
      <w:pPr>
        <w:ind w:left="740" w:hanging="360"/>
      </w:pPr>
      <w:rPr>
        <w:rFonts w:ascii="Symbol" w:hAnsi="Symbol" w:hint="default"/>
      </w:rPr>
    </w:lvl>
    <w:lvl w:ilvl="1" w:tplc="04190003" w:tentative="1">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7" w15:restartNumberingAfterBreak="0">
    <w:nsid w:val="7CA75DA1"/>
    <w:multiLevelType w:val="multilevel"/>
    <w:tmpl w:val="427CE10E"/>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
  </w:num>
  <w:num w:numId="3">
    <w:abstractNumId w:val="5"/>
  </w:num>
  <w:num w:numId="4">
    <w:abstractNumId w:val="1"/>
  </w:num>
  <w:num w:numId="5">
    <w:abstractNumId w:val="4"/>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C87"/>
    <w:rsid w:val="000E7DAB"/>
    <w:rsid w:val="00216409"/>
    <w:rsid w:val="00384E76"/>
    <w:rsid w:val="003A6B8E"/>
    <w:rsid w:val="00486F09"/>
    <w:rsid w:val="005070E5"/>
    <w:rsid w:val="00890C87"/>
    <w:rsid w:val="00951C93"/>
    <w:rsid w:val="00B10BA0"/>
    <w:rsid w:val="00B869C5"/>
    <w:rsid w:val="00C62DDC"/>
    <w:rsid w:val="00D35E02"/>
    <w:rsid w:val="00E039C3"/>
    <w:rsid w:val="00E77E85"/>
    <w:rsid w:val="00FA5CD9"/>
    <w:rsid w:val="00FB01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0E7342-353F-4C85-9FDB-4EA6732F1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2">
    <w:name w:val="Заголовок №2 (2)_"/>
    <w:basedOn w:val="a0"/>
    <w:link w:val="220"/>
    <w:rPr>
      <w:rFonts w:ascii="Times New Roman" w:eastAsia="Times New Roman" w:hAnsi="Times New Roman" w:cs="Times New Roman"/>
      <w:b/>
      <w:bCs/>
      <w:i/>
      <w:iCs/>
      <w:smallCaps w:val="0"/>
      <w:strike w:val="0"/>
      <w:sz w:val="34"/>
      <w:szCs w:val="34"/>
      <w:u w:val="none"/>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z w:val="30"/>
      <w:szCs w:val="30"/>
      <w:u w:val="none"/>
    </w:rPr>
  </w:style>
  <w:style w:type="character" w:customStyle="1" w:styleId="414pt">
    <w:name w:val="Заголовок №4 + 14 pt"/>
    <w:basedOn w:val="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sz w:val="28"/>
      <w:szCs w:val="28"/>
      <w:u w:val="none"/>
    </w:rPr>
  </w:style>
  <w:style w:type="character" w:customStyle="1" w:styleId="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5">
    <w:name w:val="Основной текст + Полужирный"/>
    <w:basedOn w:val="a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30">
    <w:name w:val="Заголовок №3_"/>
    <w:basedOn w:val="a0"/>
    <w:link w:val="31"/>
    <w:rPr>
      <w:rFonts w:ascii="Georgia" w:eastAsia="Georgia" w:hAnsi="Georgia" w:cs="Georgia"/>
      <w:b/>
      <w:bCs/>
      <w:i w:val="0"/>
      <w:iCs w:val="0"/>
      <w:smallCaps w:val="0"/>
      <w:strike w:val="0"/>
      <w:sz w:val="26"/>
      <w:szCs w:val="26"/>
      <w:u w:val="none"/>
    </w:rPr>
  </w:style>
  <w:style w:type="character" w:customStyle="1" w:styleId="3TimesNewRoman">
    <w:name w:val="Заголовок №3 + Times New Roman;Не полужирный"/>
    <w:basedOn w:val="30"/>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0">
    <w:name w:val="Основной текст (2)_"/>
    <w:basedOn w:val="a0"/>
    <w:link w:val="21"/>
    <w:rPr>
      <w:rFonts w:ascii="Times New Roman" w:eastAsia="Times New Roman" w:hAnsi="Times New Roman" w:cs="Times New Roman"/>
      <w:b w:val="0"/>
      <w:bCs w:val="0"/>
      <w:i/>
      <w:iCs/>
      <w:smallCaps w:val="0"/>
      <w:strike w:val="0"/>
      <w:sz w:val="28"/>
      <w:szCs w:val="28"/>
      <w:u w:val="none"/>
    </w:rPr>
  </w:style>
  <w:style w:type="character" w:customStyle="1" w:styleId="a6">
    <w:name w:val="Основной текст + Курсив"/>
    <w:basedOn w:val="a4"/>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0pt">
    <w:name w:val="Основной текст (2) + Интервал 0 pt"/>
    <w:basedOn w:val="20"/>
    <w:rPr>
      <w:rFonts w:ascii="Times New Roman" w:eastAsia="Times New Roman" w:hAnsi="Times New Roman" w:cs="Times New Roman"/>
      <w:b w:val="0"/>
      <w:bCs w:val="0"/>
      <w:i/>
      <w:iCs/>
      <w:smallCaps w:val="0"/>
      <w:strike w:val="0"/>
      <w:color w:val="000000"/>
      <w:spacing w:val="-10"/>
      <w:w w:val="100"/>
      <w:position w:val="0"/>
      <w:sz w:val="28"/>
      <w:szCs w:val="28"/>
      <w:u w:val="none"/>
      <w:lang w:val="ru-RU" w:eastAsia="ru-RU" w:bidi="ru-RU"/>
    </w:rPr>
  </w:style>
  <w:style w:type="paragraph" w:customStyle="1" w:styleId="220">
    <w:name w:val="Заголовок №2 (2)"/>
    <w:basedOn w:val="a"/>
    <w:link w:val="22"/>
    <w:pPr>
      <w:shd w:val="clear" w:color="auto" w:fill="FFFFFF"/>
      <w:spacing w:after="540" w:line="0" w:lineRule="atLeast"/>
      <w:jc w:val="center"/>
      <w:outlineLvl w:val="1"/>
    </w:pPr>
    <w:rPr>
      <w:rFonts w:ascii="Times New Roman" w:eastAsia="Times New Roman" w:hAnsi="Times New Roman" w:cs="Times New Roman"/>
      <w:b/>
      <w:bCs/>
      <w:i/>
      <w:iCs/>
      <w:sz w:val="34"/>
      <w:szCs w:val="34"/>
    </w:rPr>
  </w:style>
  <w:style w:type="paragraph" w:customStyle="1" w:styleId="40">
    <w:name w:val="Заголовок №4"/>
    <w:basedOn w:val="a"/>
    <w:link w:val="4"/>
    <w:pPr>
      <w:shd w:val="clear" w:color="auto" w:fill="FFFFFF"/>
      <w:spacing w:before="540" w:after="300" w:line="331" w:lineRule="exact"/>
      <w:ind w:hanging="1840"/>
      <w:outlineLvl w:val="3"/>
    </w:pPr>
    <w:rPr>
      <w:rFonts w:ascii="Times New Roman" w:eastAsia="Times New Roman" w:hAnsi="Times New Roman" w:cs="Times New Roman"/>
      <w:sz w:val="30"/>
      <w:szCs w:val="30"/>
    </w:rPr>
  </w:style>
  <w:style w:type="paragraph" w:customStyle="1" w:styleId="3">
    <w:name w:val="Основной текст3"/>
    <w:basedOn w:val="a"/>
    <w:link w:val="a4"/>
    <w:pPr>
      <w:shd w:val="clear" w:color="auto" w:fill="FFFFFF"/>
      <w:spacing w:before="300" w:line="326" w:lineRule="exact"/>
      <w:ind w:hanging="760"/>
    </w:pPr>
    <w:rPr>
      <w:rFonts w:ascii="Times New Roman" w:eastAsia="Times New Roman" w:hAnsi="Times New Roman" w:cs="Times New Roman"/>
      <w:sz w:val="28"/>
      <w:szCs w:val="28"/>
    </w:rPr>
  </w:style>
  <w:style w:type="paragraph" w:customStyle="1" w:styleId="31">
    <w:name w:val="Заголовок №3"/>
    <w:basedOn w:val="a"/>
    <w:link w:val="30"/>
    <w:pPr>
      <w:shd w:val="clear" w:color="auto" w:fill="FFFFFF"/>
      <w:spacing w:before="300" w:after="60" w:line="0" w:lineRule="atLeast"/>
      <w:jc w:val="both"/>
      <w:outlineLvl w:val="2"/>
    </w:pPr>
    <w:rPr>
      <w:rFonts w:ascii="Georgia" w:eastAsia="Georgia" w:hAnsi="Georgia" w:cs="Georgia"/>
      <w:b/>
      <w:bCs/>
      <w:sz w:val="26"/>
      <w:szCs w:val="26"/>
    </w:rPr>
  </w:style>
  <w:style w:type="paragraph" w:customStyle="1" w:styleId="21">
    <w:name w:val="Основной текст (2)"/>
    <w:basedOn w:val="a"/>
    <w:link w:val="20"/>
    <w:pPr>
      <w:shd w:val="clear" w:color="auto" w:fill="FFFFFF"/>
      <w:spacing w:line="317" w:lineRule="exact"/>
      <w:jc w:val="both"/>
    </w:pPr>
    <w:rPr>
      <w:rFonts w:ascii="Times New Roman" w:eastAsia="Times New Roman" w:hAnsi="Times New Roman" w:cs="Times New Roman"/>
      <w:i/>
      <w:iCs/>
      <w:sz w:val="28"/>
      <w:szCs w:val="28"/>
    </w:rPr>
  </w:style>
  <w:style w:type="paragraph" w:styleId="a7">
    <w:name w:val="No Spacing"/>
    <w:uiPriority w:val="1"/>
    <w:qFormat/>
    <w:rsid w:val="005070E5"/>
    <w:pPr>
      <w:widowControl/>
    </w:pPr>
    <w:rPr>
      <w:rFonts w:asciiTheme="minorHAnsi" w:eastAsiaTheme="minorEastAsia" w:hAnsiTheme="minorHAnsi" w:cstheme="minorBidi"/>
      <w:sz w:val="22"/>
      <w:szCs w:val="22"/>
      <w:lang w:bidi="ar-SA"/>
    </w:rPr>
  </w:style>
  <w:style w:type="paragraph" w:customStyle="1" w:styleId="rvps5">
    <w:name w:val="rvps5"/>
    <w:basedOn w:val="a"/>
    <w:rsid w:val="005070E5"/>
    <w:pPr>
      <w:widowControl/>
      <w:spacing w:before="60" w:after="60"/>
      <w:ind w:left="75" w:firstLine="330"/>
      <w:jc w:val="both"/>
    </w:pPr>
    <w:rPr>
      <w:rFonts w:ascii="Times New Roman" w:eastAsiaTheme="minorEastAsia" w:hAnsi="Times New Roman" w:cs="Times New Roman"/>
      <w:color w:val="auto"/>
      <w:lang w:bidi="ar-SA"/>
    </w:rPr>
  </w:style>
  <w:style w:type="paragraph" w:customStyle="1" w:styleId="rvps9">
    <w:name w:val="rvps9"/>
    <w:basedOn w:val="a"/>
    <w:rsid w:val="005070E5"/>
    <w:pPr>
      <w:widowControl/>
      <w:spacing w:before="60" w:after="60"/>
      <w:ind w:left="75" w:firstLine="330"/>
      <w:jc w:val="center"/>
    </w:pPr>
    <w:rPr>
      <w:rFonts w:ascii="Times New Roman" w:eastAsiaTheme="minorEastAsia" w:hAnsi="Times New Roman" w:cs="Times New Roman"/>
      <w:color w:val="auto"/>
      <w:lang w:bidi="ar-SA"/>
    </w:rPr>
  </w:style>
  <w:style w:type="paragraph" w:customStyle="1" w:styleId="rvps38">
    <w:name w:val="rvps38"/>
    <w:basedOn w:val="a"/>
    <w:rsid w:val="005070E5"/>
    <w:pPr>
      <w:widowControl/>
      <w:spacing w:before="60" w:after="60"/>
      <w:ind w:left="75" w:firstLine="330"/>
      <w:jc w:val="both"/>
    </w:pPr>
    <w:rPr>
      <w:rFonts w:ascii="Times New Roman" w:eastAsiaTheme="minorEastAsia" w:hAnsi="Times New Roman" w:cs="Times New Roman"/>
      <w:color w:val="auto"/>
      <w:lang w:bidi="ar-SA"/>
    </w:rPr>
  </w:style>
  <w:style w:type="character" w:customStyle="1" w:styleId="rvts286">
    <w:name w:val="rvts286"/>
    <w:basedOn w:val="a0"/>
    <w:rsid w:val="005070E5"/>
    <w:rPr>
      <w:rFonts w:ascii="Times New Roman" w:hAnsi="Times New Roman" w:cs="Times New Roman" w:hint="default"/>
      <w:b/>
      <w:bCs/>
      <w:sz w:val="28"/>
      <w:szCs w:val="28"/>
    </w:rPr>
  </w:style>
  <w:style w:type="character" w:customStyle="1" w:styleId="rvts287">
    <w:name w:val="rvts287"/>
    <w:basedOn w:val="a0"/>
    <w:rsid w:val="005070E5"/>
    <w:rPr>
      <w:rFonts w:ascii="Times New Roman" w:hAnsi="Times New Roman" w:cs="Times New Roman" w:hint="default"/>
      <w:sz w:val="28"/>
      <w:szCs w:val="28"/>
    </w:rPr>
  </w:style>
  <w:style w:type="character" w:customStyle="1" w:styleId="rvts288">
    <w:name w:val="rvts288"/>
    <w:basedOn w:val="a0"/>
    <w:rsid w:val="005070E5"/>
    <w:rPr>
      <w:rFonts w:ascii="Times New Roman" w:hAnsi="Times New Roman" w:cs="Times New Roman" w:hint="default"/>
      <w:color w:val="000000"/>
      <w:sz w:val="28"/>
      <w:szCs w:val="28"/>
    </w:rPr>
  </w:style>
  <w:style w:type="character" w:customStyle="1" w:styleId="rvts291">
    <w:name w:val="rvts291"/>
    <w:basedOn w:val="a0"/>
    <w:rsid w:val="005070E5"/>
    <w:rPr>
      <w:rFonts w:ascii="Times New Roman" w:hAnsi="Times New Roman" w:cs="Times New Roman" w:hint="default"/>
      <w:i/>
      <w:iCs/>
      <w:sz w:val="28"/>
      <w:szCs w:val="28"/>
    </w:rPr>
  </w:style>
  <w:style w:type="character" w:customStyle="1" w:styleId="rvts293">
    <w:name w:val="rvts293"/>
    <w:basedOn w:val="a0"/>
    <w:rsid w:val="005070E5"/>
    <w:rPr>
      <w:rFonts w:ascii="Times New Roman" w:hAnsi="Times New Roman" w:cs="Times New Roman" w:hint="default"/>
      <w:i/>
      <w:iCs/>
      <w:caps/>
      <w:color w:val="000000"/>
      <w:sz w:val="28"/>
      <w:szCs w:val="28"/>
    </w:rPr>
  </w:style>
  <w:style w:type="character" w:customStyle="1" w:styleId="rvts294">
    <w:name w:val="rvts294"/>
    <w:basedOn w:val="a0"/>
    <w:rsid w:val="005070E5"/>
    <w:rPr>
      <w:rFonts w:ascii="Times New Roman" w:hAnsi="Times New Roman" w:cs="Times New Roman" w:hint="default"/>
      <w:caps/>
      <w:color w:val="000000"/>
      <w:sz w:val="28"/>
      <w:szCs w:val="28"/>
    </w:rPr>
  </w:style>
  <w:style w:type="paragraph" w:styleId="a8">
    <w:name w:val="Balloon Text"/>
    <w:basedOn w:val="a"/>
    <w:link w:val="a9"/>
    <w:uiPriority w:val="99"/>
    <w:semiHidden/>
    <w:unhideWhenUsed/>
    <w:rsid w:val="005070E5"/>
    <w:rPr>
      <w:rFonts w:ascii="Segoe UI" w:hAnsi="Segoe UI" w:cs="Segoe UI"/>
      <w:sz w:val="18"/>
      <w:szCs w:val="18"/>
    </w:rPr>
  </w:style>
  <w:style w:type="character" w:customStyle="1" w:styleId="a9">
    <w:name w:val="Текст выноски Знак"/>
    <w:basedOn w:val="a0"/>
    <w:link w:val="a8"/>
    <w:uiPriority w:val="99"/>
    <w:semiHidden/>
    <w:rsid w:val="005070E5"/>
    <w:rPr>
      <w:rFonts w:ascii="Segoe UI" w:hAnsi="Segoe UI" w:cs="Segoe UI"/>
      <w:color w:val="000000"/>
      <w:sz w:val="18"/>
      <w:szCs w:val="18"/>
    </w:rPr>
  </w:style>
  <w:style w:type="character" w:styleId="aa">
    <w:name w:val="Strong"/>
    <w:basedOn w:val="a0"/>
    <w:uiPriority w:val="22"/>
    <w:qFormat/>
    <w:rsid w:val="00951C93"/>
    <w:rPr>
      <w:b/>
      <w:bCs/>
    </w:rPr>
  </w:style>
  <w:style w:type="paragraph" w:styleId="ab">
    <w:name w:val="Normal (Web)"/>
    <w:basedOn w:val="a"/>
    <w:uiPriority w:val="99"/>
    <w:semiHidden/>
    <w:unhideWhenUsed/>
    <w:rsid w:val="00951C93"/>
    <w:pPr>
      <w:widowControl/>
      <w:spacing w:before="100" w:beforeAutospacing="1" w:after="100" w:afterAutospacing="1"/>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1142646">
      <w:bodyDiv w:val="1"/>
      <w:marLeft w:val="0"/>
      <w:marRight w:val="0"/>
      <w:marTop w:val="0"/>
      <w:marBottom w:val="0"/>
      <w:divBdr>
        <w:top w:val="none" w:sz="0" w:space="0" w:color="auto"/>
        <w:left w:val="none" w:sz="0" w:space="0" w:color="auto"/>
        <w:bottom w:val="none" w:sz="0" w:space="0" w:color="auto"/>
        <w:right w:val="none" w:sz="0" w:space="0" w:color="auto"/>
      </w:divBdr>
    </w:div>
    <w:div w:id="1475684916">
      <w:bodyDiv w:val="1"/>
      <w:marLeft w:val="0"/>
      <w:marRight w:val="0"/>
      <w:marTop w:val="0"/>
      <w:marBottom w:val="0"/>
      <w:divBdr>
        <w:top w:val="none" w:sz="0" w:space="0" w:color="auto"/>
        <w:left w:val="none" w:sz="0" w:space="0" w:color="auto"/>
        <w:bottom w:val="none" w:sz="0" w:space="0" w:color="auto"/>
        <w:right w:val="none" w:sz="0" w:space="0" w:color="auto"/>
      </w:divBdr>
      <w:divsChild>
        <w:div w:id="660624566">
          <w:marLeft w:val="0"/>
          <w:marRight w:val="0"/>
          <w:marTop w:val="0"/>
          <w:marBottom w:val="0"/>
          <w:divBdr>
            <w:top w:val="none" w:sz="0" w:space="0" w:color="auto"/>
            <w:left w:val="none" w:sz="0" w:space="0" w:color="auto"/>
            <w:bottom w:val="none" w:sz="0" w:space="0" w:color="auto"/>
            <w:right w:val="none" w:sz="0" w:space="0" w:color="auto"/>
          </w:divBdr>
        </w:div>
        <w:div w:id="1738746548">
          <w:marLeft w:val="0"/>
          <w:marRight w:val="0"/>
          <w:marTop w:val="0"/>
          <w:marBottom w:val="0"/>
          <w:divBdr>
            <w:top w:val="none" w:sz="0" w:space="0" w:color="auto"/>
            <w:left w:val="none" w:sz="0" w:space="0" w:color="auto"/>
            <w:bottom w:val="none" w:sz="0" w:space="0" w:color="auto"/>
            <w:right w:val="none" w:sz="0" w:space="0" w:color="auto"/>
          </w:divBdr>
        </w:div>
      </w:divsChild>
    </w:div>
    <w:div w:id="16991180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1</Pages>
  <Words>1686</Words>
  <Characters>9615</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Дом</cp:lastModifiedBy>
  <cp:revision>3</cp:revision>
  <dcterms:created xsi:type="dcterms:W3CDTF">2018-02-25T18:40:00Z</dcterms:created>
  <dcterms:modified xsi:type="dcterms:W3CDTF">2018-02-25T20:56:00Z</dcterms:modified>
</cp:coreProperties>
</file>